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9D5" w:rsidRDefault="008A2213" w:rsidP="008A2213">
      <w:pPr>
        <w:spacing w:after="0" w:line="240" w:lineRule="auto"/>
        <w:jc w:val="center"/>
        <w:rPr>
          <w:rFonts w:ascii="Times New Roman" w:hAnsi="Times New Roman"/>
          <w:b/>
          <w:bCs/>
          <w:smallCap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.5pt;height:739.25pt">
            <v:imagedata r:id="rId8" o:title=""/>
          </v:shape>
        </w:pict>
      </w:r>
      <w:r w:rsidRPr="003826B0">
        <w:rPr>
          <w:rFonts w:ascii="Times New Roman" w:hAnsi="Times New Roman"/>
          <w:sz w:val="24"/>
        </w:rPr>
        <w:lastRenderedPageBreak/>
        <w:t xml:space="preserve"> </w:t>
      </w:r>
      <w:r>
        <w:rPr>
          <w:rFonts w:ascii="Times New Roman" w:hAnsi="Times New Roman"/>
          <w:b/>
          <w:bCs/>
          <w:smallCaps/>
          <w:sz w:val="24"/>
          <w:szCs w:val="24"/>
          <w:lang w:eastAsia="ru-RU"/>
        </w:rPr>
        <w:t>Пл</w:t>
      </w:r>
      <w:r w:rsidR="00DF49D5" w:rsidRPr="004B5BAD">
        <w:rPr>
          <w:rFonts w:ascii="Times New Roman" w:hAnsi="Times New Roman"/>
          <w:b/>
          <w:bCs/>
          <w:smallCaps/>
          <w:sz w:val="24"/>
          <w:szCs w:val="24"/>
          <w:lang w:eastAsia="ru-RU"/>
        </w:rPr>
        <w:t xml:space="preserve">анируемые </w:t>
      </w:r>
      <w:r w:rsidR="004C05C5">
        <w:rPr>
          <w:rFonts w:ascii="Times New Roman" w:hAnsi="Times New Roman"/>
          <w:b/>
          <w:bCs/>
          <w:smallCaps/>
          <w:sz w:val="24"/>
          <w:szCs w:val="24"/>
          <w:lang w:eastAsia="ru-RU"/>
        </w:rPr>
        <w:t xml:space="preserve">предметные </w:t>
      </w:r>
      <w:r w:rsidR="00DF49D5" w:rsidRPr="004B5BAD">
        <w:rPr>
          <w:rFonts w:ascii="Times New Roman" w:hAnsi="Times New Roman"/>
          <w:b/>
          <w:bCs/>
          <w:smallCaps/>
          <w:sz w:val="24"/>
          <w:szCs w:val="24"/>
          <w:lang w:eastAsia="ru-RU"/>
        </w:rPr>
        <w:t xml:space="preserve">результаты освоения </w:t>
      </w:r>
      <w:r w:rsidR="00D165AA">
        <w:rPr>
          <w:rFonts w:ascii="Times New Roman" w:hAnsi="Times New Roman"/>
          <w:b/>
          <w:bCs/>
          <w:smallCaps/>
          <w:sz w:val="24"/>
          <w:szCs w:val="24"/>
          <w:lang w:eastAsia="ru-RU"/>
        </w:rPr>
        <w:t xml:space="preserve">учебного </w:t>
      </w:r>
      <w:r w:rsidR="00DF49D5" w:rsidRPr="004B5BAD">
        <w:rPr>
          <w:rFonts w:ascii="Times New Roman" w:hAnsi="Times New Roman"/>
          <w:b/>
          <w:bCs/>
          <w:smallCaps/>
          <w:sz w:val="24"/>
          <w:szCs w:val="24"/>
          <w:lang w:eastAsia="ru-RU"/>
        </w:rPr>
        <w:t>предмета</w:t>
      </w:r>
    </w:p>
    <w:p w:rsidR="00D165AA" w:rsidRPr="004B5BAD" w:rsidRDefault="00D165AA" w:rsidP="00D165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 xml:space="preserve">При изучении курса «Окружающий мир» достигаются </w:t>
      </w:r>
      <w:r w:rsidRPr="004B5BA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предметные результаты. </w:t>
      </w:r>
      <w:r w:rsidRPr="004B5BAD">
        <w:rPr>
          <w:rFonts w:ascii="Times New Roman" w:hAnsi="Times New Roman"/>
          <w:sz w:val="24"/>
          <w:szCs w:val="24"/>
          <w:lang w:eastAsia="ru-RU"/>
        </w:rPr>
        <w:t>Вто</w:t>
      </w:r>
      <w:r w:rsidRPr="004B5BAD">
        <w:rPr>
          <w:rFonts w:ascii="Times New Roman" w:hAnsi="Times New Roman"/>
          <w:sz w:val="24"/>
          <w:szCs w:val="24"/>
          <w:lang w:eastAsia="ru-RU"/>
        </w:rPr>
        <w:softHyphen/>
        <w:t>роклассник учится:</w:t>
      </w:r>
    </w:p>
    <w:p w:rsidR="00D165AA" w:rsidRPr="004B5BAD" w:rsidRDefault="00D165AA" w:rsidP="00D165AA">
      <w:pPr>
        <w:widowControl w:val="0"/>
        <w:numPr>
          <w:ilvl w:val="0"/>
          <w:numId w:val="17"/>
        </w:numPr>
        <w:tabs>
          <w:tab w:val="left" w:pos="821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понимать особую роль России в мировой истории, переживать чувство гордости за национальные свершения, открытия, победы;</w:t>
      </w:r>
    </w:p>
    <w:p w:rsidR="00D165AA" w:rsidRPr="004B5BAD" w:rsidRDefault="00D165AA" w:rsidP="00D165AA">
      <w:pPr>
        <w:widowControl w:val="0"/>
        <w:numPr>
          <w:ilvl w:val="0"/>
          <w:numId w:val="17"/>
        </w:numPr>
        <w:tabs>
          <w:tab w:val="left" w:pos="821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уважительно относится к России, родному краю, своей семье, истории, культуре, природе нашей страны, её современной жизни;</w:t>
      </w:r>
    </w:p>
    <w:p w:rsidR="00D165AA" w:rsidRPr="004B5BAD" w:rsidRDefault="00D165AA" w:rsidP="00D165A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 w:rsidRPr="004B5BAD">
        <w:rPr>
          <w:rFonts w:ascii="Times New Roman" w:hAnsi="Times New Roman"/>
          <w:sz w:val="24"/>
          <w:szCs w:val="24"/>
        </w:rPr>
        <w:t>осознавать целостность окружающего мира, осваивать основы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D165AA" w:rsidRPr="004B5BAD" w:rsidRDefault="00D165AA" w:rsidP="00D165A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 w:rsidRPr="004B5BAD">
        <w:rPr>
          <w:rFonts w:ascii="Times New Roman" w:hAnsi="Times New Roman"/>
          <w:sz w:val="24"/>
          <w:szCs w:val="24"/>
        </w:rPr>
        <w:t>осваивать доступные способы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D165AA" w:rsidRPr="004B5BAD" w:rsidRDefault="00D165AA" w:rsidP="00D165A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 w:rsidRPr="004B5BAD">
        <w:rPr>
          <w:rFonts w:ascii="Times New Roman" w:hAnsi="Times New Roman"/>
          <w:sz w:val="24"/>
          <w:szCs w:val="24"/>
        </w:rPr>
        <w:t>устанавливать и выявлять причинно-следственные св</w:t>
      </w:r>
      <w:r>
        <w:rPr>
          <w:rFonts w:ascii="Times New Roman" w:hAnsi="Times New Roman"/>
          <w:sz w:val="24"/>
          <w:szCs w:val="24"/>
        </w:rPr>
        <w:t>язи в окружающем мире</w:t>
      </w:r>
    </w:p>
    <w:p w:rsidR="00D165AA" w:rsidRPr="004B5BAD" w:rsidRDefault="00D165AA" w:rsidP="00D165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mallCaps/>
          <w:sz w:val="24"/>
          <w:szCs w:val="24"/>
          <w:lang w:eastAsia="ru-RU"/>
        </w:rPr>
      </w:pPr>
    </w:p>
    <w:p w:rsidR="004C05C5" w:rsidRPr="004B5BAD" w:rsidRDefault="004C05C5" w:rsidP="00D165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 xml:space="preserve">В результате изучения окружающего мира второклассники </w:t>
      </w:r>
      <w:r w:rsidRPr="004B5BAD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научатся:</w:t>
      </w:r>
    </w:p>
    <w:p w:rsidR="004C05C5" w:rsidRPr="004B5BAD" w:rsidRDefault="004C05C5" w:rsidP="00D165AA">
      <w:pPr>
        <w:widowControl w:val="0"/>
        <w:numPr>
          <w:ilvl w:val="0"/>
          <w:numId w:val="11"/>
        </w:numPr>
        <w:tabs>
          <w:tab w:val="left" w:pos="9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4B5BAD">
        <w:rPr>
          <w:rFonts w:ascii="Times New Roman" w:hAnsi="Times New Roman"/>
          <w:sz w:val="24"/>
          <w:szCs w:val="24"/>
          <w:lang w:eastAsia="ru-RU"/>
        </w:rPr>
        <w:t>распознавать неживую и живую природу; растения дикорастущие и культурные; деревья, кустарники, травы; животных диких и домашних; насекомых, рыб, птиц, зверей; основные признаки времён года; некоторые охраняемые растения и животных своей мест</w:t>
      </w:r>
      <w:r w:rsidRPr="004B5BAD">
        <w:rPr>
          <w:rFonts w:ascii="Times New Roman" w:hAnsi="Times New Roman"/>
          <w:sz w:val="24"/>
          <w:szCs w:val="24"/>
          <w:lang w:eastAsia="ru-RU"/>
        </w:rPr>
        <w:softHyphen/>
        <w:t>ности;</w:t>
      </w:r>
      <w:proofErr w:type="gramEnd"/>
    </w:p>
    <w:p w:rsidR="004C05C5" w:rsidRPr="004B5BAD" w:rsidRDefault="004C05C5" w:rsidP="00D165AA">
      <w:pPr>
        <w:widowControl w:val="0"/>
        <w:numPr>
          <w:ilvl w:val="0"/>
          <w:numId w:val="11"/>
        </w:numPr>
        <w:tabs>
          <w:tab w:val="left" w:pos="90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правилам поведения в природе;</w:t>
      </w:r>
    </w:p>
    <w:p w:rsidR="004C05C5" w:rsidRPr="004B5BAD" w:rsidRDefault="004C05C5" w:rsidP="00D165AA">
      <w:pPr>
        <w:widowControl w:val="0"/>
        <w:numPr>
          <w:ilvl w:val="0"/>
          <w:numId w:val="11"/>
        </w:numPr>
        <w:tabs>
          <w:tab w:val="left" w:pos="90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называть свой адрес в мире и в своём населённом пункте;</w:t>
      </w:r>
    </w:p>
    <w:p w:rsidR="004C05C5" w:rsidRPr="004B5BAD" w:rsidRDefault="004C05C5" w:rsidP="00D165AA">
      <w:pPr>
        <w:widowControl w:val="0"/>
        <w:numPr>
          <w:ilvl w:val="0"/>
          <w:numId w:val="11"/>
        </w:numPr>
        <w:tabs>
          <w:tab w:val="left" w:pos="90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называть виды транспорта; наиболее распространённые профессии;</w:t>
      </w:r>
    </w:p>
    <w:p w:rsidR="004C05C5" w:rsidRPr="004B5BAD" w:rsidRDefault="004C05C5" w:rsidP="00D165AA">
      <w:pPr>
        <w:widowControl w:val="0"/>
        <w:numPr>
          <w:ilvl w:val="0"/>
          <w:numId w:val="11"/>
        </w:numPr>
        <w:tabs>
          <w:tab w:val="left" w:pos="9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распознавать и называть строение тела человека; правила личной гигиены; осо</w:t>
      </w:r>
      <w:r w:rsidRPr="004B5BAD">
        <w:rPr>
          <w:rFonts w:ascii="Times New Roman" w:hAnsi="Times New Roman"/>
          <w:sz w:val="24"/>
          <w:szCs w:val="24"/>
          <w:lang w:eastAsia="ru-RU"/>
        </w:rPr>
        <w:softHyphen/>
        <w:t>бенности охраны здоровья в разные времена года; правила безопасного поведения на ули</w:t>
      </w:r>
      <w:r w:rsidRPr="004B5BAD">
        <w:rPr>
          <w:rFonts w:ascii="Times New Roman" w:hAnsi="Times New Roman"/>
          <w:sz w:val="24"/>
          <w:szCs w:val="24"/>
          <w:lang w:eastAsia="ru-RU"/>
        </w:rPr>
        <w:softHyphen/>
        <w:t>це, в быту, на воде, при контактах с людьми;</w:t>
      </w:r>
    </w:p>
    <w:p w:rsidR="004C05C5" w:rsidRPr="004B5BAD" w:rsidRDefault="004C05C5" w:rsidP="00D165AA">
      <w:pPr>
        <w:widowControl w:val="0"/>
        <w:numPr>
          <w:ilvl w:val="0"/>
          <w:numId w:val="11"/>
        </w:numPr>
        <w:tabs>
          <w:tab w:val="left" w:pos="9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называть имена и отчества родителей; основные формы приветствия, просьбы, благодарности, извинения, прощания; о культуре поведения в общественных местах;</w:t>
      </w:r>
    </w:p>
    <w:p w:rsidR="004C05C5" w:rsidRPr="004B5BAD" w:rsidRDefault="004C05C5" w:rsidP="00D165AA">
      <w:pPr>
        <w:widowControl w:val="0"/>
        <w:numPr>
          <w:ilvl w:val="0"/>
          <w:numId w:val="11"/>
        </w:numPr>
        <w:tabs>
          <w:tab w:val="left" w:pos="9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называть основные стороны горизонта; устройство и назначение компаса; понятия «холм», «овраг», «гора»; разнообразие водоёмов; части реки; названия нашей страны и её столицы, некоторых других городов России</w:t>
      </w:r>
      <w:proofErr w:type="gramStart"/>
      <w:r w:rsidRPr="004B5BAD">
        <w:rPr>
          <w:rFonts w:ascii="Times New Roman" w:hAnsi="Times New Roman"/>
          <w:sz w:val="24"/>
          <w:szCs w:val="24"/>
          <w:lang w:eastAsia="ru-RU"/>
        </w:rPr>
        <w:t>;'</w:t>
      </w:r>
      <w:proofErr w:type="gramEnd"/>
      <w:r w:rsidRPr="004B5BAD">
        <w:rPr>
          <w:rFonts w:ascii="Times New Roman" w:hAnsi="Times New Roman"/>
          <w:sz w:val="24"/>
          <w:szCs w:val="24"/>
          <w:lang w:eastAsia="ru-RU"/>
        </w:rPr>
        <w:t xml:space="preserve"> названия нескольких стран мира.</w:t>
      </w:r>
    </w:p>
    <w:p w:rsidR="00D165AA" w:rsidRDefault="00D165AA" w:rsidP="00D165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4C05C5" w:rsidRPr="004B5BAD" w:rsidRDefault="004C05C5" w:rsidP="00D165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 xml:space="preserve">Второклассники </w:t>
      </w:r>
      <w:r w:rsidRPr="004B5BAD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получат возможность научиться.</w:t>
      </w:r>
    </w:p>
    <w:p w:rsidR="004C05C5" w:rsidRPr="004B5BAD" w:rsidRDefault="004C05C5" w:rsidP="00D165AA">
      <w:pPr>
        <w:widowControl w:val="0"/>
        <w:numPr>
          <w:ilvl w:val="0"/>
          <w:numId w:val="11"/>
        </w:numPr>
        <w:tabs>
          <w:tab w:val="left" w:pos="9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различать объекты природы и предметы, созданные человеком, объекты неживой и живой природы; различать изученные группы растений и животных; распознавать изученные растения, животных (по несколько представителей каждой группы); вести наблюдения в природе под руководством учителя, воспитателя ГПД; выполнять правила поведения в при</w:t>
      </w:r>
      <w:r w:rsidRPr="004B5BAD">
        <w:rPr>
          <w:rFonts w:ascii="Times New Roman" w:hAnsi="Times New Roman"/>
          <w:sz w:val="24"/>
          <w:szCs w:val="24"/>
          <w:lang w:eastAsia="ru-RU"/>
        </w:rPr>
        <w:softHyphen/>
        <w:t>роде;</w:t>
      </w:r>
    </w:p>
    <w:p w:rsidR="004C05C5" w:rsidRPr="004B5BAD" w:rsidRDefault="004C05C5" w:rsidP="00D165AA">
      <w:pPr>
        <w:widowControl w:val="0"/>
        <w:numPr>
          <w:ilvl w:val="0"/>
          <w:numId w:val="11"/>
        </w:numPr>
        <w:tabs>
          <w:tab w:val="left" w:pos="9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различать изученные виды транспорта, вести наблюдения за жизнью города (села), трудом людей под руководством учителя, воспитателя ГПД;</w:t>
      </w:r>
    </w:p>
    <w:p w:rsidR="004C05C5" w:rsidRPr="004B5BAD" w:rsidRDefault="004C05C5" w:rsidP="00D165AA">
      <w:pPr>
        <w:widowControl w:val="0"/>
        <w:numPr>
          <w:ilvl w:val="0"/>
          <w:numId w:val="11"/>
        </w:numPr>
        <w:tabs>
          <w:tab w:val="left" w:pos="90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выполнять правила личной гигиены и безопасного поведения на улице и в быту;</w:t>
      </w:r>
    </w:p>
    <w:p w:rsidR="004C05C5" w:rsidRPr="004B5BAD" w:rsidRDefault="004C05C5" w:rsidP="00D165AA">
      <w:pPr>
        <w:widowControl w:val="0"/>
        <w:numPr>
          <w:ilvl w:val="0"/>
          <w:numId w:val="11"/>
        </w:numPr>
        <w:tabs>
          <w:tab w:val="left" w:pos="9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использовать основные формы приветствия, просьбы и т.д. в отношениях с другими людьми; выполнять правила поведения в общественных местах;</w:t>
      </w:r>
    </w:p>
    <w:p w:rsidR="00D165AA" w:rsidRPr="00851964" w:rsidRDefault="004C05C5" w:rsidP="00851964">
      <w:pPr>
        <w:widowControl w:val="0"/>
        <w:numPr>
          <w:ilvl w:val="0"/>
          <w:numId w:val="11"/>
        </w:numPr>
        <w:tabs>
          <w:tab w:val="left" w:pos="90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  <w:sectPr w:rsidR="00D165AA" w:rsidRPr="00851964" w:rsidSect="00D165AA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4B5BAD">
        <w:rPr>
          <w:rFonts w:ascii="Times New Roman" w:hAnsi="Times New Roman"/>
          <w:sz w:val="24"/>
          <w:szCs w:val="24"/>
          <w:lang w:eastAsia="ru-RU"/>
        </w:rPr>
        <w:t>определять основные стороны горизонта с помощью компаса.</w:t>
      </w:r>
    </w:p>
    <w:p w:rsidR="00911730" w:rsidRPr="00280FA3" w:rsidRDefault="00D165AA" w:rsidP="0085196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Содержание учебного предмета</w:t>
      </w:r>
    </w:p>
    <w:p w:rsidR="00911730" w:rsidRPr="004B5BAD" w:rsidRDefault="00911730" w:rsidP="004B5BAD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firstLine="227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B5BAD">
        <w:rPr>
          <w:rFonts w:ascii="Times New Roman" w:hAnsi="Times New Roman"/>
          <w:b/>
          <w:bCs/>
          <w:sz w:val="24"/>
          <w:szCs w:val="24"/>
          <w:lang w:eastAsia="ru-RU"/>
        </w:rPr>
        <w:br/>
        <w:t>Где мы живём? (4 часа)</w:t>
      </w:r>
      <w:r w:rsidRPr="004B5BAD">
        <w:rPr>
          <w:rFonts w:ascii="Times New Roman" w:hAnsi="Times New Roman"/>
          <w:sz w:val="24"/>
          <w:szCs w:val="24"/>
          <w:lang w:eastAsia="ru-RU"/>
        </w:rPr>
        <w:tab/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Где мы живём. Наш «адрес» в мире: планета - Земля, страна - Россия, название на</w:t>
      </w:r>
      <w:r w:rsidRPr="004B5BAD">
        <w:rPr>
          <w:rFonts w:ascii="Times New Roman" w:hAnsi="Times New Roman"/>
          <w:sz w:val="24"/>
          <w:szCs w:val="24"/>
          <w:lang w:eastAsia="ru-RU"/>
        </w:rPr>
        <w:softHyphen/>
        <w:t>шего посёлка. Что мы называем родным краем (район, область). Флаг, герб, гимн России.</w:t>
      </w:r>
    </w:p>
    <w:p w:rsidR="00911730" w:rsidRPr="00280FA3" w:rsidRDefault="00911730" w:rsidP="004B5BAD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Что нас окружает. Солнце, воздух, вода, растения, животные - всё это окружающая нас природа. Разнообразные вещи, машины, дома - это то, что сделано и построено руками лю</w:t>
      </w:r>
      <w:r w:rsidRPr="004B5BAD">
        <w:rPr>
          <w:rFonts w:ascii="Times New Roman" w:hAnsi="Times New Roman"/>
          <w:sz w:val="24"/>
          <w:szCs w:val="24"/>
          <w:lang w:eastAsia="ru-RU"/>
        </w:rPr>
        <w:softHyphen/>
        <w:t>дей. Наше отношение к окружающему.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B5BA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Природа </w:t>
      </w:r>
      <w:r w:rsidRPr="004B5BAD">
        <w:rPr>
          <w:rFonts w:ascii="Times New Roman" w:hAnsi="Times New Roman"/>
          <w:b/>
          <w:bCs/>
          <w:smallCaps/>
          <w:sz w:val="24"/>
          <w:szCs w:val="24"/>
          <w:lang w:eastAsia="ru-RU"/>
        </w:rPr>
        <w:t xml:space="preserve">(20 </w:t>
      </w:r>
      <w:r w:rsidRPr="004B5BAD">
        <w:rPr>
          <w:rFonts w:ascii="Times New Roman" w:hAnsi="Times New Roman"/>
          <w:b/>
          <w:bCs/>
          <w:sz w:val="24"/>
          <w:szCs w:val="24"/>
          <w:lang w:eastAsia="ru-RU"/>
        </w:rPr>
        <w:t>часов)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Неживая и живая природа, связь между ними. Солнце - источник света и тепла для всего живого. Явления природы. Температура и термометр. Что такое погода.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Звёздное небо. Созвездия, представления о зодиакальных созвездиях.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Горные породы и минералы. Гранит и его состав. Как люди используют богатства зем</w:t>
      </w:r>
      <w:r w:rsidRPr="004B5BAD">
        <w:rPr>
          <w:rFonts w:ascii="Times New Roman" w:hAnsi="Times New Roman"/>
          <w:sz w:val="24"/>
          <w:szCs w:val="24"/>
          <w:lang w:eastAsia="ru-RU"/>
        </w:rPr>
        <w:softHyphen/>
        <w:t>ных кладовых.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Воздух и вода, их значение для растений, животных, человека. Загрязнение воздуха и воды, защита воздуха и воды от загрязнения.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Какие бывают растения: деревья, кустарники, травы; их существенные признаки. Дико</w:t>
      </w:r>
      <w:r w:rsidRPr="004B5BAD">
        <w:rPr>
          <w:rFonts w:ascii="Times New Roman" w:hAnsi="Times New Roman"/>
          <w:sz w:val="24"/>
          <w:szCs w:val="24"/>
          <w:lang w:eastAsia="ru-RU"/>
        </w:rPr>
        <w:softHyphen/>
        <w:t>растущие и культурные растения. Комнатные растения.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ind w:firstLine="552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Какие бывают животные: насекомые, рыбы, птицы, звери; их существенные признаки, уход за ними. Дикие и домашние животные.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Сезонные изменения в природе (осенние явления). Кошки и собаки различных пород. Уход за домашними питомцами. Животные живого уголка.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ind w:firstLine="552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Экологические связи между растениями и животными: растения - пища и укрытие для животных; животные - распространители плодов и семян растений.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ind w:firstLine="53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Отрицательное влияние людей на растения и животных: сбор букетов, обламывание ветвей; вырубка лесов, вылов красивых насекомых; неумеренная охота и рыбная ловля, ра</w:t>
      </w:r>
      <w:r w:rsidRPr="004B5BAD">
        <w:rPr>
          <w:rFonts w:ascii="Times New Roman" w:hAnsi="Times New Roman"/>
          <w:sz w:val="24"/>
          <w:szCs w:val="24"/>
          <w:lang w:eastAsia="ru-RU"/>
        </w:rPr>
        <w:softHyphen/>
        <w:t>зорение птичьих гнёзд и муравейников. Охрана растений и животных своего края.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Красная книга России: знакомство с отдельными растениями, животными. Меры их ох</w:t>
      </w:r>
      <w:r w:rsidRPr="004B5BAD">
        <w:rPr>
          <w:rFonts w:ascii="Times New Roman" w:hAnsi="Times New Roman"/>
          <w:sz w:val="24"/>
          <w:szCs w:val="24"/>
          <w:lang w:eastAsia="ru-RU"/>
        </w:rPr>
        <w:softHyphen/>
        <w:t>раны. Правила поведения в природе.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Экскурсия: </w:t>
      </w:r>
      <w:r w:rsidRPr="004B5BAD">
        <w:rPr>
          <w:rFonts w:ascii="Times New Roman" w:hAnsi="Times New Roman"/>
          <w:sz w:val="24"/>
          <w:szCs w:val="24"/>
          <w:lang w:eastAsia="ru-RU"/>
        </w:rPr>
        <w:t>наблюдение осенних изменений в природе.</w:t>
      </w:r>
    </w:p>
    <w:p w:rsidR="00911730" w:rsidRPr="00280FA3" w:rsidRDefault="00911730" w:rsidP="004B5BAD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Практическая работа: </w:t>
      </w:r>
      <w:r w:rsidRPr="004B5BAD">
        <w:rPr>
          <w:rFonts w:ascii="Times New Roman" w:hAnsi="Times New Roman"/>
          <w:sz w:val="24"/>
          <w:szCs w:val="24"/>
          <w:lang w:eastAsia="ru-RU"/>
        </w:rPr>
        <w:t>знакомство с устройством термометра, измерение температу</w:t>
      </w:r>
      <w:r w:rsidRPr="004B5BAD">
        <w:rPr>
          <w:rFonts w:ascii="Times New Roman" w:hAnsi="Times New Roman"/>
          <w:sz w:val="24"/>
          <w:szCs w:val="24"/>
          <w:lang w:eastAsia="ru-RU"/>
        </w:rPr>
        <w:softHyphen/>
        <w:t xml:space="preserve">ры воздуха, воды, тела человека; знакомство с горными породами </w:t>
      </w:r>
      <w:r w:rsidRPr="004B5BAD">
        <w:rPr>
          <w:rFonts w:ascii="Times New Roman" w:hAnsi="Times New Roman"/>
          <w:bCs/>
          <w:sz w:val="24"/>
          <w:szCs w:val="24"/>
          <w:lang w:eastAsia="ru-RU"/>
        </w:rPr>
        <w:t>и</w:t>
      </w:r>
      <w:r w:rsidR="002B1C52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4B5BAD">
        <w:rPr>
          <w:rFonts w:ascii="Times New Roman" w:hAnsi="Times New Roman"/>
          <w:sz w:val="24"/>
          <w:szCs w:val="24"/>
          <w:lang w:eastAsia="ru-RU"/>
        </w:rPr>
        <w:t>минералами; сравни</w:t>
      </w:r>
      <w:r w:rsidRPr="004B5BAD">
        <w:rPr>
          <w:rFonts w:ascii="Times New Roman" w:hAnsi="Times New Roman"/>
          <w:sz w:val="24"/>
          <w:szCs w:val="24"/>
          <w:lang w:eastAsia="ru-RU"/>
        </w:rPr>
        <w:softHyphen/>
        <w:t>тельное исследование деревьев, кустарников и трав, знакомство с представителями дико</w:t>
      </w:r>
      <w:r w:rsidRPr="004B5BAD">
        <w:rPr>
          <w:rFonts w:ascii="Times New Roman" w:hAnsi="Times New Roman"/>
          <w:sz w:val="24"/>
          <w:szCs w:val="24"/>
          <w:lang w:eastAsia="ru-RU"/>
        </w:rPr>
        <w:softHyphen/>
        <w:t>растущих и культурных растений, отработка приёмов ухода за комнатными растениями.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B5BA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Жизнь города и села </w:t>
      </w:r>
      <w:r w:rsidRPr="004B5BAD">
        <w:rPr>
          <w:rFonts w:ascii="Times New Roman" w:hAnsi="Times New Roman"/>
          <w:b/>
          <w:bCs/>
          <w:smallCaps/>
          <w:sz w:val="24"/>
          <w:szCs w:val="24"/>
          <w:lang w:eastAsia="ru-RU"/>
        </w:rPr>
        <w:t xml:space="preserve">(10 </w:t>
      </w:r>
      <w:r w:rsidRPr="004B5BAD">
        <w:rPr>
          <w:rFonts w:ascii="Times New Roman" w:hAnsi="Times New Roman"/>
          <w:b/>
          <w:bCs/>
          <w:sz w:val="24"/>
          <w:szCs w:val="24"/>
          <w:lang w:eastAsia="ru-RU"/>
        </w:rPr>
        <w:t>часов)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ind w:firstLine="5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 xml:space="preserve">Посёлок, где мы живём: основные особенности, доступные сведения </w:t>
      </w:r>
      <w:r w:rsidRPr="004B5BA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из </w:t>
      </w:r>
      <w:r w:rsidRPr="004B5BAD">
        <w:rPr>
          <w:rFonts w:ascii="Times New Roman" w:hAnsi="Times New Roman"/>
          <w:sz w:val="24"/>
          <w:szCs w:val="24"/>
          <w:lang w:eastAsia="ru-RU"/>
        </w:rPr>
        <w:t xml:space="preserve">истории. Наш дом: городской, сельский. Соблюдение чистоты, порядка </w:t>
      </w:r>
      <w:r w:rsidRPr="004B5BA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 </w:t>
      </w:r>
      <w:r w:rsidRPr="004B5BAD">
        <w:rPr>
          <w:rFonts w:ascii="Times New Roman" w:hAnsi="Times New Roman"/>
          <w:sz w:val="24"/>
          <w:szCs w:val="24"/>
          <w:lang w:eastAsia="ru-RU"/>
        </w:rPr>
        <w:t>лестничной площадке, в подъ</w:t>
      </w:r>
      <w:r w:rsidRPr="004B5BAD">
        <w:rPr>
          <w:rFonts w:ascii="Times New Roman" w:hAnsi="Times New Roman"/>
          <w:sz w:val="24"/>
          <w:szCs w:val="24"/>
          <w:lang w:eastAsia="ru-RU"/>
        </w:rPr>
        <w:softHyphen/>
        <w:t>езде, во дворе. Домашний адрес.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Что такое экономика. Промышленность, сельское хозяйство, строительство. Транспорт, торговля - составные части экономики, их взаимосвязь. Деньги. Первоначальное представ</w:t>
      </w:r>
      <w:r w:rsidRPr="004B5BAD">
        <w:rPr>
          <w:rFonts w:ascii="Times New Roman" w:hAnsi="Times New Roman"/>
          <w:sz w:val="24"/>
          <w:szCs w:val="24"/>
          <w:lang w:eastAsia="ru-RU"/>
        </w:rPr>
        <w:softHyphen/>
        <w:t>ление об отдельных производственных процессах.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Промышленные предприятия посёлка. Строительство в посёлке.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Какой бывает транспорт: наземный, водный, подземный, воздушный; пассажирский, грузовой, специальный. Пассажирский транспорт города.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Магазины посёлка.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ind w:firstLine="552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Культура и образование нашего края: музеи, театры, школы. Памятники культуры, их охрана.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ind w:firstLine="562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Профессии людей, занятых на производстве. Труд писателя, учёного, артиста, учителя, других деятелей культуры и образования.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Сезонные изменения в природе: зимние явления. Экологические связи в зимнем лесу.</w:t>
      </w:r>
    </w:p>
    <w:p w:rsidR="00911730" w:rsidRPr="00280FA3" w:rsidRDefault="00911730" w:rsidP="004B5BAD">
      <w:pPr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Экскурсии: </w:t>
      </w:r>
      <w:r w:rsidRPr="004B5BAD">
        <w:rPr>
          <w:rFonts w:ascii="Times New Roman" w:hAnsi="Times New Roman"/>
          <w:sz w:val="24"/>
          <w:szCs w:val="24"/>
          <w:lang w:eastAsia="ru-RU"/>
        </w:rPr>
        <w:t xml:space="preserve">наблюдение зимних явлений в природе; </w:t>
      </w:r>
    </w:p>
    <w:p w:rsidR="00851964" w:rsidRDefault="00851964" w:rsidP="004B5B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B5BAD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Здоровье и безопасность (9 часов)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ind w:firstLine="53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Строение тела человека. Здоровье человека - его важнейшее богатство. Режим дня. Правила личной гигиены.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Наиболее распространённые заболевания, их предупреждение и лечение.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Поликлиника, больница и другие учреждения здравоохранения. Специальности врачей (терапевт, стоматолог, отоларинголог).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Правила безопасного поведения на улицах и дорогах.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Меры безопасности в домашних условиях (при обращении с бытовой техникой, остры</w:t>
      </w:r>
      <w:r w:rsidRPr="004B5BAD">
        <w:rPr>
          <w:rFonts w:ascii="Times New Roman" w:hAnsi="Times New Roman"/>
          <w:sz w:val="24"/>
          <w:szCs w:val="24"/>
          <w:lang w:eastAsia="ru-RU"/>
        </w:rPr>
        <w:softHyphen/>
        <w:t>ми предметами). Противопожарная безопасность. Правила безопасного поведения на воде.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Съедобные и несъедобные грибы и ягоды. Жалящие насекомые. Ориентация в опас</w:t>
      </w:r>
      <w:r w:rsidRPr="004B5BAD">
        <w:rPr>
          <w:rFonts w:ascii="Times New Roman" w:hAnsi="Times New Roman"/>
          <w:sz w:val="24"/>
          <w:szCs w:val="24"/>
          <w:lang w:eastAsia="ru-RU"/>
        </w:rPr>
        <w:softHyphen/>
        <w:t>ных ситуациях при контакте с людьми.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Правила экологической безопасности: не купаться в загрязнённых водоёмах, не стоять возле автомобиля с работающим двигателем, не собирать ягоды и грибы возле шоссе.</w:t>
      </w:r>
    </w:p>
    <w:p w:rsidR="00911730" w:rsidRPr="00280FA3" w:rsidRDefault="00911730" w:rsidP="004B5B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Практическая работа: </w:t>
      </w:r>
      <w:r w:rsidRPr="004B5BAD">
        <w:rPr>
          <w:rFonts w:ascii="Times New Roman" w:hAnsi="Times New Roman"/>
          <w:sz w:val="24"/>
          <w:szCs w:val="24"/>
          <w:lang w:eastAsia="ru-RU"/>
        </w:rPr>
        <w:t>Отработка правил перехода улицы.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B5BAD">
        <w:rPr>
          <w:rFonts w:ascii="Times New Roman" w:hAnsi="Times New Roman"/>
          <w:b/>
          <w:bCs/>
          <w:sz w:val="24"/>
          <w:szCs w:val="24"/>
          <w:lang w:eastAsia="ru-RU"/>
        </w:rPr>
        <w:t>Общение (7 часов)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ind w:firstLine="52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Труд и отдых в семье. Внимательные и заботливые отношения между членами семьи. Имена и отчества родителей.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ind w:firstLine="552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Школьные товарищи, друзья, совместная учёба, игры, отдых. Взаимоотношения маль</w:t>
      </w:r>
      <w:r w:rsidRPr="004B5BAD">
        <w:rPr>
          <w:rFonts w:ascii="Times New Roman" w:hAnsi="Times New Roman"/>
          <w:sz w:val="24"/>
          <w:szCs w:val="24"/>
          <w:lang w:eastAsia="ru-RU"/>
        </w:rPr>
        <w:softHyphen/>
        <w:t>чиков и девочек.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Правила вежливости (дома, в школе, на улице). Этикет телефонного разговора. Приём гостей и поведение в гостях. Как вести себя за столом. Культура поведения в общественных местах (в магазине, кинотеатре, транспорте).</w:t>
      </w:r>
    </w:p>
    <w:p w:rsidR="00911730" w:rsidRPr="00280FA3" w:rsidRDefault="00911730" w:rsidP="004B5B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Практическая работа: </w:t>
      </w:r>
      <w:r w:rsidRPr="004B5BAD">
        <w:rPr>
          <w:rFonts w:ascii="Times New Roman" w:hAnsi="Times New Roman"/>
          <w:sz w:val="24"/>
          <w:szCs w:val="24"/>
          <w:lang w:eastAsia="ru-RU"/>
        </w:rPr>
        <w:t>Отработка основных правил этикета.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B5BAD">
        <w:rPr>
          <w:rFonts w:ascii="Times New Roman" w:hAnsi="Times New Roman"/>
          <w:b/>
          <w:bCs/>
          <w:sz w:val="24"/>
          <w:szCs w:val="24"/>
          <w:lang w:eastAsia="ru-RU"/>
        </w:rPr>
        <w:t>Путешествия (18 часов)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Горизонт. Линия горизонта. Основные стороны горизонта, их определение по компасу.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ind w:firstLine="53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Формы земной поверхности: равнины и горы, холмы, овраги. Разнообразие водоёмов: река, озеро, море. Части реки (исток, устье, приток).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Сезонные изменения в природе: весенние и летние явления. Бережное отношение к природе весной и летом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Изображение нашей страны на карте. Как читать карту. Москва - столица России. Мос</w:t>
      </w:r>
      <w:r w:rsidRPr="004B5BAD">
        <w:rPr>
          <w:rFonts w:ascii="Times New Roman" w:hAnsi="Times New Roman"/>
          <w:sz w:val="24"/>
          <w:szCs w:val="24"/>
          <w:lang w:eastAsia="ru-RU"/>
        </w:rPr>
        <w:softHyphen/>
        <w:t>ковский Кремль и другие достопримечательности.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Знакомство с другими городами нашей страны.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ind w:firstLine="5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sz w:val="24"/>
          <w:szCs w:val="24"/>
          <w:lang w:eastAsia="ru-RU"/>
        </w:rPr>
        <w:t>Карта мира, материки, океаны. Страны и народы мира. Земля - общий дом всех лю</w:t>
      </w:r>
      <w:r w:rsidRPr="004B5BAD">
        <w:rPr>
          <w:rFonts w:ascii="Times New Roman" w:hAnsi="Times New Roman"/>
          <w:sz w:val="24"/>
          <w:szCs w:val="24"/>
          <w:lang w:eastAsia="ru-RU"/>
        </w:rPr>
        <w:softHyphen/>
        <w:t>дей.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Экскурсия: </w:t>
      </w:r>
      <w:r w:rsidRPr="004B5BAD">
        <w:rPr>
          <w:rFonts w:ascii="Times New Roman" w:hAnsi="Times New Roman"/>
          <w:sz w:val="24"/>
          <w:szCs w:val="24"/>
          <w:lang w:eastAsia="ru-RU"/>
        </w:rPr>
        <w:t>наблюдение весенних изменений в природе.</w:t>
      </w:r>
    </w:p>
    <w:p w:rsidR="00911730" w:rsidRPr="004B5BAD" w:rsidRDefault="00911730" w:rsidP="004B5BAD">
      <w:pPr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5BA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Практическая работа: </w:t>
      </w:r>
      <w:r w:rsidRPr="004B5BAD">
        <w:rPr>
          <w:rFonts w:ascii="Times New Roman" w:hAnsi="Times New Roman"/>
          <w:sz w:val="24"/>
          <w:szCs w:val="24"/>
          <w:lang w:eastAsia="ru-RU"/>
        </w:rPr>
        <w:t>определение сторон горизонта по компасу, освоение основных приёмов чтения карты.</w:t>
      </w:r>
    </w:p>
    <w:p w:rsidR="00911730" w:rsidRPr="00280FA3" w:rsidRDefault="00911730" w:rsidP="004B5B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11730" w:rsidRDefault="00911730" w:rsidP="004B5B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1730" w:rsidRDefault="00911730" w:rsidP="004B5B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1730" w:rsidRDefault="00911730" w:rsidP="004B5B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1730" w:rsidRDefault="00911730" w:rsidP="004B5B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1730" w:rsidRDefault="00911730" w:rsidP="004B5B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1730" w:rsidRDefault="00911730" w:rsidP="004B5B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1730" w:rsidRDefault="00911730" w:rsidP="004B5B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1730" w:rsidRDefault="00911730" w:rsidP="004B5B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1730" w:rsidRDefault="00911730" w:rsidP="004B5B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1730" w:rsidRDefault="00911730" w:rsidP="004B5B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1730" w:rsidRDefault="00911730" w:rsidP="004B5B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1730" w:rsidRDefault="00911730" w:rsidP="004B5B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F6C" w:rsidRDefault="00F70F6C" w:rsidP="00F70F6C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51964" w:rsidRDefault="00851964" w:rsidP="00F70F6C">
      <w:pPr>
        <w:tabs>
          <w:tab w:val="left" w:pos="47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51964" w:rsidRDefault="00851964" w:rsidP="00F70F6C">
      <w:pPr>
        <w:tabs>
          <w:tab w:val="left" w:pos="47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1730" w:rsidRPr="00F70F6C" w:rsidRDefault="00911730" w:rsidP="00F70F6C">
      <w:pPr>
        <w:tabs>
          <w:tab w:val="left" w:pos="47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70F6C">
        <w:rPr>
          <w:rFonts w:ascii="Times New Roman" w:hAnsi="Times New Roman"/>
          <w:b/>
          <w:sz w:val="24"/>
          <w:szCs w:val="24"/>
        </w:rPr>
        <w:lastRenderedPageBreak/>
        <w:t>ТЕМАТИЧЕСКОЕ  ПЛАНИРОВАНИЕ</w:t>
      </w:r>
    </w:p>
    <w:p w:rsidR="00911730" w:rsidRPr="00F70F6C" w:rsidRDefault="00911730" w:rsidP="00F70F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477" w:type="dxa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72"/>
        <w:gridCol w:w="2459"/>
        <w:gridCol w:w="70"/>
        <w:gridCol w:w="4657"/>
        <w:gridCol w:w="15"/>
        <w:gridCol w:w="9"/>
        <w:gridCol w:w="16"/>
        <w:gridCol w:w="6"/>
        <w:gridCol w:w="6"/>
        <w:gridCol w:w="21"/>
        <w:gridCol w:w="24"/>
        <w:gridCol w:w="6"/>
        <w:gridCol w:w="8"/>
        <w:gridCol w:w="14"/>
        <w:gridCol w:w="12"/>
        <w:gridCol w:w="1288"/>
        <w:gridCol w:w="17"/>
        <w:gridCol w:w="14"/>
        <w:gridCol w:w="9"/>
        <w:gridCol w:w="6"/>
        <w:gridCol w:w="8"/>
        <w:gridCol w:w="54"/>
        <w:gridCol w:w="883"/>
        <w:gridCol w:w="48"/>
        <w:gridCol w:w="355"/>
      </w:tblGrid>
      <w:tr w:rsidR="00B60522" w:rsidRPr="00F70F6C" w:rsidTr="00B44EFF">
        <w:trPr>
          <w:gridAfter w:val="2"/>
          <w:wAfter w:w="403" w:type="dxa"/>
        </w:trPr>
        <w:tc>
          <w:tcPr>
            <w:tcW w:w="472" w:type="dxa"/>
            <w:vMerge w:val="restart"/>
            <w:tcBorders>
              <w:right w:val="single" w:sz="4" w:space="0" w:color="auto"/>
            </w:tcBorders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F6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29" w:type="dxa"/>
            <w:gridSpan w:val="2"/>
            <w:vMerge w:val="restart"/>
            <w:tcBorders>
              <w:right w:val="single" w:sz="4" w:space="0" w:color="auto"/>
            </w:tcBorders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657" w:type="dxa"/>
            <w:tcBorders>
              <w:bottom w:val="nil"/>
              <w:right w:val="single" w:sz="4" w:space="0" w:color="auto"/>
            </w:tcBorders>
          </w:tcPr>
          <w:p w:rsidR="003059C4" w:rsidRPr="00F70F6C" w:rsidRDefault="00DF49D5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2416" w:type="dxa"/>
            <w:gridSpan w:val="19"/>
            <w:tcBorders>
              <w:left w:val="single" w:sz="4" w:space="0" w:color="auto"/>
            </w:tcBorders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DF49D5" w:rsidRPr="00F70F6C" w:rsidTr="00B44EFF">
        <w:trPr>
          <w:gridAfter w:val="2"/>
          <w:wAfter w:w="403" w:type="dxa"/>
        </w:trPr>
        <w:tc>
          <w:tcPr>
            <w:tcW w:w="472" w:type="dxa"/>
            <w:vMerge/>
            <w:tcBorders>
              <w:right w:val="single" w:sz="4" w:space="0" w:color="auto"/>
            </w:tcBorders>
          </w:tcPr>
          <w:p w:rsidR="00DF49D5" w:rsidRPr="00F70F6C" w:rsidRDefault="00DF49D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9" w:type="dxa"/>
            <w:gridSpan w:val="2"/>
            <w:vMerge/>
            <w:tcBorders>
              <w:right w:val="single" w:sz="4" w:space="0" w:color="auto"/>
            </w:tcBorders>
          </w:tcPr>
          <w:p w:rsidR="00DF49D5" w:rsidRPr="00F70F6C" w:rsidRDefault="00DF49D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F49D5" w:rsidRPr="00F70F6C" w:rsidRDefault="00DF49D5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gridSpan w:val="11"/>
            <w:tcBorders>
              <w:top w:val="nil"/>
              <w:left w:val="single" w:sz="4" w:space="0" w:color="auto"/>
            </w:tcBorders>
          </w:tcPr>
          <w:p w:rsidR="00DF49D5" w:rsidRPr="00F70F6C" w:rsidRDefault="00DF49D5" w:rsidP="0028668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1" w:type="dxa"/>
            <w:gridSpan w:val="7"/>
            <w:tcBorders>
              <w:left w:val="single" w:sz="4" w:space="0" w:color="auto"/>
            </w:tcBorders>
          </w:tcPr>
          <w:p w:rsidR="00DF49D5" w:rsidRPr="00F70F6C" w:rsidRDefault="00DF49D5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911730" w:rsidRPr="00F70F6C" w:rsidTr="00B44EFF">
        <w:trPr>
          <w:gridAfter w:val="2"/>
          <w:wAfter w:w="403" w:type="dxa"/>
        </w:trPr>
        <w:tc>
          <w:tcPr>
            <w:tcW w:w="10074" w:type="dxa"/>
            <w:gridSpan w:val="23"/>
          </w:tcPr>
          <w:p w:rsidR="00911730" w:rsidRPr="00F70F6C" w:rsidRDefault="00911730" w:rsidP="00F70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Раздел «Где мы живём?» (4 ч)</w:t>
            </w:r>
          </w:p>
        </w:tc>
      </w:tr>
      <w:tr w:rsidR="00B60522" w:rsidRPr="00F70F6C" w:rsidTr="00B44EFF">
        <w:trPr>
          <w:gridAfter w:val="2"/>
          <w:wAfter w:w="403" w:type="dxa"/>
        </w:trPr>
        <w:tc>
          <w:tcPr>
            <w:tcW w:w="472" w:type="dxa"/>
            <w:tcBorders>
              <w:right w:val="single" w:sz="4" w:space="0" w:color="auto"/>
            </w:tcBorders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9" w:type="dxa"/>
            <w:gridSpan w:val="2"/>
            <w:tcBorders>
              <w:right w:val="single" w:sz="4" w:space="0" w:color="auto"/>
            </w:tcBorders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Родная страна.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tcBorders>
              <w:left w:val="single" w:sz="4" w:space="0" w:color="auto"/>
              <w:right w:val="single" w:sz="4" w:space="0" w:color="auto"/>
            </w:tcBorders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 xml:space="preserve">- различать государственные символы России; 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 анализировать информацию учебника;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-различать национальные языки и государственный язык России;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 извлекать из различных источников сведения о символах России.</w:t>
            </w:r>
          </w:p>
        </w:tc>
        <w:tc>
          <w:tcPr>
            <w:tcW w:w="1425" w:type="dxa"/>
            <w:gridSpan w:val="12"/>
            <w:tcBorders>
              <w:left w:val="single" w:sz="4" w:space="0" w:color="auto"/>
            </w:tcBorders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2.09</w:t>
            </w:r>
          </w:p>
        </w:tc>
        <w:tc>
          <w:tcPr>
            <w:tcW w:w="991" w:type="dxa"/>
            <w:gridSpan w:val="7"/>
            <w:tcBorders>
              <w:left w:val="single" w:sz="4" w:space="0" w:color="auto"/>
            </w:tcBorders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F70F6C" w:rsidTr="00B44EFF">
        <w:trPr>
          <w:gridAfter w:val="2"/>
          <w:wAfter w:w="403" w:type="dxa"/>
        </w:trPr>
        <w:tc>
          <w:tcPr>
            <w:tcW w:w="472" w:type="dxa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9" w:type="dxa"/>
            <w:gridSpan w:val="2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Город и село.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tcBorders>
              <w:left w:val="single" w:sz="4" w:space="0" w:color="auto"/>
            </w:tcBorders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 сравнивать город и село;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-рассказывать о своём доме по плану;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-формулировать выводы;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-распределять обязанности по выполнению проекта;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-собирать информацию о выдающихся земляках;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-проводить презентацию с демонстрацией фотографий, слайдов;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-оценивать свои достижения.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12"/>
          </w:tcPr>
          <w:p w:rsidR="003059C4" w:rsidRPr="00F70F6C" w:rsidRDefault="001D0BC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5</w:t>
            </w:r>
            <w:r w:rsidR="003059C4" w:rsidRPr="00F70F6C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991" w:type="dxa"/>
            <w:gridSpan w:val="7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F70F6C" w:rsidTr="00B44EFF">
        <w:trPr>
          <w:gridAfter w:val="2"/>
          <w:wAfter w:w="403" w:type="dxa"/>
        </w:trPr>
        <w:tc>
          <w:tcPr>
            <w:tcW w:w="472" w:type="dxa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29" w:type="dxa"/>
            <w:gridSpan w:val="2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Природа и рукотворный мир.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tcBorders>
              <w:left w:val="single" w:sz="4" w:space="0" w:color="auto"/>
            </w:tcBorders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-различать объекты природы и  предметы рукотворного мира;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-работать в паре и группе;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-формулировать выводы из изученного материала;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-отвечать на итоговые вопросы и оценивать свои достижения.</w:t>
            </w:r>
          </w:p>
        </w:tc>
        <w:tc>
          <w:tcPr>
            <w:tcW w:w="1425" w:type="dxa"/>
            <w:gridSpan w:val="12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9.09.</w:t>
            </w:r>
          </w:p>
        </w:tc>
        <w:tc>
          <w:tcPr>
            <w:tcW w:w="991" w:type="dxa"/>
            <w:gridSpan w:val="7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0522" w:rsidRPr="00F70F6C" w:rsidTr="00B44EFF">
        <w:trPr>
          <w:gridAfter w:val="2"/>
          <w:wAfter w:w="403" w:type="dxa"/>
        </w:trPr>
        <w:tc>
          <w:tcPr>
            <w:tcW w:w="472" w:type="dxa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29" w:type="dxa"/>
            <w:gridSpan w:val="2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Проверим себя и оценим свои достижения по разделу «Где мы живём?»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tcBorders>
              <w:left w:val="single" w:sz="4" w:space="0" w:color="auto"/>
              <w:right w:val="single" w:sz="4" w:space="0" w:color="auto"/>
            </w:tcBorders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-выполнять тестовые задания учебника;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-оценивать свои достижения и достижения учащихся.</w:t>
            </w:r>
          </w:p>
        </w:tc>
        <w:tc>
          <w:tcPr>
            <w:tcW w:w="1425" w:type="dxa"/>
            <w:gridSpan w:val="12"/>
            <w:tcBorders>
              <w:left w:val="single" w:sz="4" w:space="0" w:color="auto"/>
            </w:tcBorders>
          </w:tcPr>
          <w:p w:rsidR="003059C4" w:rsidRPr="00F70F6C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16</w:t>
            </w:r>
            <w:r w:rsidR="003059C4" w:rsidRPr="00F70F6C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991" w:type="dxa"/>
            <w:gridSpan w:val="7"/>
            <w:tcBorders>
              <w:left w:val="single" w:sz="4" w:space="0" w:color="auto"/>
            </w:tcBorders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14A" w:rsidRPr="00F70F6C" w:rsidTr="00B44EFF">
        <w:trPr>
          <w:gridAfter w:val="2"/>
          <w:wAfter w:w="403" w:type="dxa"/>
        </w:trPr>
        <w:tc>
          <w:tcPr>
            <w:tcW w:w="472" w:type="dxa"/>
          </w:tcPr>
          <w:p w:rsidR="0035214A" w:rsidRPr="00F70F6C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9" w:type="dxa"/>
            <w:gridSpan w:val="2"/>
          </w:tcPr>
          <w:p w:rsidR="0035214A" w:rsidRPr="00F70F6C" w:rsidRDefault="0035214A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57" w:type="dxa"/>
            <w:tcBorders>
              <w:left w:val="single" w:sz="4" w:space="0" w:color="auto"/>
              <w:right w:val="single" w:sz="4" w:space="0" w:color="auto"/>
            </w:tcBorders>
          </w:tcPr>
          <w:p w:rsidR="0035214A" w:rsidRPr="00F70F6C" w:rsidRDefault="0035214A" w:rsidP="00F70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Pr="00F70F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«Природ» </w:t>
            </w:r>
            <w:r w:rsidRPr="00F70F6C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eastAsia="ru-RU"/>
              </w:rPr>
              <w:t xml:space="preserve">(20 </w:t>
            </w:r>
            <w:r w:rsidRPr="00F70F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часов)</w:t>
            </w:r>
          </w:p>
          <w:p w:rsidR="0035214A" w:rsidRPr="00F70F6C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12"/>
            <w:tcBorders>
              <w:left w:val="single" w:sz="4" w:space="0" w:color="auto"/>
            </w:tcBorders>
          </w:tcPr>
          <w:p w:rsidR="0035214A" w:rsidRPr="00F70F6C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gridSpan w:val="7"/>
            <w:tcBorders>
              <w:left w:val="single" w:sz="4" w:space="0" w:color="auto"/>
            </w:tcBorders>
          </w:tcPr>
          <w:p w:rsidR="0035214A" w:rsidRPr="00F70F6C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F70F6C" w:rsidTr="00B44EFF">
        <w:trPr>
          <w:gridAfter w:val="2"/>
          <w:wAfter w:w="403" w:type="dxa"/>
        </w:trPr>
        <w:tc>
          <w:tcPr>
            <w:tcW w:w="472" w:type="dxa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29" w:type="dxa"/>
            <w:gridSpan w:val="2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Неживая и живая природа.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tcBorders>
              <w:right w:val="single" w:sz="4" w:space="0" w:color="auto"/>
            </w:tcBorders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классифицировать объекты природы по существенным признакам;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-различать объекты неживой и живой природы;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-устанавливать связи м/</w:t>
            </w:r>
            <w:proofErr w:type="gramStart"/>
            <w:r w:rsidRPr="00F70F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F70F6C">
              <w:rPr>
                <w:rFonts w:ascii="Times New Roman" w:hAnsi="Times New Roman"/>
                <w:sz w:val="24"/>
                <w:szCs w:val="24"/>
              </w:rPr>
              <w:t xml:space="preserve"> живой и неживой природой;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-работать в паре.</w:t>
            </w:r>
          </w:p>
        </w:tc>
        <w:tc>
          <w:tcPr>
            <w:tcW w:w="1425" w:type="dxa"/>
            <w:gridSpan w:val="12"/>
            <w:tcBorders>
              <w:left w:val="single" w:sz="4" w:space="0" w:color="auto"/>
            </w:tcBorders>
          </w:tcPr>
          <w:p w:rsidR="003059C4" w:rsidRPr="00F70F6C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19</w:t>
            </w:r>
            <w:r w:rsidR="003059C4" w:rsidRPr="00F70F6C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991" w:type="dxa"/>
            <w:gridSpan w:val="7"/>
            <w:tcBorders>
              <w:left w:val="single" w:sz="4" w:space="0" w:color="auto"/>
            </w:tcBorders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F70F6C" w:rsidTr="00B44EFF">
        <w:trPr>
          <w:gridAfter w:val="2"/>
          <w:wAfter w:w="403" w:type="dxa"/>
          <w:trHeight w:val="667"/>
        </w:trPr>
        <w:tc>
          <w:tcPr>
            <w:tcW w:w="472" w:type="dxa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29" w:type="dxa"/>
            <w:gridSpan w:val="2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Явления природы</w:t>
            </w:r>
            <w:r w:rsidRPr="00F70F6C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-работать в паре: различать объекты и явления природы;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-приводить примеры явлений неживой и живой природы, сезонных явлений;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-рассказывать (по наблюдениям) о сезонных явлениях в жизни дерева.</w:t>
            </w:r>
          </w:p>
        </w:tc>
        <w:tc>
          <w:tcPr>
            <w:tcW w:w="1425" w:type="dxa"/>
            <w:gridSpan w:val="12"/>
          </w:tcPr>
          <w:p w:rsidR="003059C4" w:rsidRPr="00F70F6C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23</w:t>
            </w:r>
            <w:r w:rsidR="003059C4" w:rsidRPr="00F70F6C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991" w:type="dxa"/>
            <w:gridSpan w:val="7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F70F6C" w:rsidTr="00B44EFF">
        <w:trPr>
          <w:gridAfter w:val="2"/>
          <w:wAfter w:w="403" w:type="dxa"/>
        </w:trPr>
        <w:tc>
          <w:tcPr>
            <w:tcW w:w="472" w:type="dxa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29" w:type="dxa"/>
            <w:gridSpan w:val="2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Что такое погода.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286683" w:rsidRDefault="0028668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</w:t>
            </w:r>
            <w:r w:rsidRPr="002B1C52">
              <w:rPr>
                <w:rFonts w:ascii="Times New Roman" w:hAnsi="Times New Roman"/>
                <w:sz w:val="24"/>
                <w:szCs w:val="24"/>
                <w:u w:val="single"/>
              </w:rPr>
              <w:t>практическая работа</w:t>
            </w:r>
            <w:r w:rsidRPr="00F70F6C">
              <w:rPr>
                <w:rFonts w:ascii="Times New Roman" w:hAnsi="Times New Roman"/>
                <w:sz w:val="24"/>
                <w:szCs w:val="24"/>
              </w:rPr>
              <w:t>:</w:t>
            </w:r>
            <w:r w:rsidR="002B1C52" w:rsidRPr="004B5B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знакомство с устройством термометра, измерение температу</w:t>
            </w:r>
            <w:r w:rsidR="002B1C52" w:rsidRPr="004B5BAD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ры воздуха, воды, тела человека;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 наблюдать и описывать состояние погоды за окном класса;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 характеризовать погоду как сочетание температуры воздуха, облачности, осадков, ветра;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-приводить примеры погодных явлений;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-сопоставлять научные и народные предсказания погоды;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 xml:space="preserve">-работать </w:t>
            </w:r>
            <w:proofErr w:type="gramStart"/>
            <w:r w:rsidRPr="00F70F6C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F70F6C">
              <w:rPr>
                <w:rFonts w:ascii="Times New Roman" w:hAnsi="Times New Roman"/>
                <w:sz w:val="24"/>
                <w:szCs w:val="24"/>
              </w:rPr>
              <w:t xml:space="preserve"> взрослыми: составить сборник народных примет своего народа.</w:t>
            </w:r>
          </w:p>
        </w:tc>
        <w:tc>
          <w:tcPr>
            <w:tcW w:w="1425" w:type="dxa"/>
            <w:gridSpan w:val="12"/>
          </w:tcPr>
          <w:p w:rsidR="003059C4" w:rsidRPr="00F70F6C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26</w:t>
            </w:r>
            <w:r w:rsidR="003059C4" w:rsidRPr="00F70F6C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991" w:type="dxa"/>
            <w:gridSpan w:val="7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F70F6C" w:rsidTr="00B44EFF">
        <w:trPr>
          <w:gridAfter w:val="2"/>
          <w:wAfter w:w="403" w:type="dxa"/>
        </w:trPr>
        <w:tc>
          <w:tcPr>
            <w:tcW w:w="472" w:type="dxa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29" w:type="dxa"/>
            <w:gridSpan w:val="2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В гости к осени (экскурсия)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 наблюдать изменения в неживой и живой природе, устанавливать взаимозависимость м/</w:t>
            </w:r>
            <w:proofErr w:type="gramStart"/>
            <w:r w:rsidRPr="00F70F6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F70F6C">
              <w:rPr>
                <w:rFonts w:ascii="Times New Roman" w:hAnsi="Times New Roman"/>
                <w:sz w:val="24"/>
                <w:szCs w:val="24"/>
              </w:rPr>
              <w:t xml:space="preserve"> ними;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-определять природные объекты с помощью атласа-определителя;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 оценивать результаты своих достижений на экскурсии.</w:t>
            </w:r>
          </w:p>
        </w:tc>
        <w:tc>
          <w:tcPr>
            <w:tcW w:w="1425" w:type="dxa"/>
            <w:gridSpan w:val="12"/>
          </w:tcPr>
          <w:p w:rsidR="003059C4" w:rsidRPr="00F70F6C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30</w:t>
            </w:r>
            <w:r w:rsidR="003059C4" w:rsidRPr="00F70F6C">
              <w:rPr>
                <w:rFonts w:ascii="Times New Roman" w:hAnsi="Times New Roman"/>
                <w:sz w:val="24"/>
                <w:szCs w:val="24"/>
              </w:rPr>
              <w:t>.09.</w:t>
            </w:r>
          </w:p>
        </w:tc>
        <w:tc>
          <w:tcPr>
            <w:tcW w:w="991" w:type="dxa"/>
            <w:gridSpan w:val="7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F70F6C" w:rsidTr="00B44EFF">
        <w:trPr>
          <w:gridAfter w:val="2"/>
          <w:wAfter w:w="403" w:type="dxa"/>
        </w:trPr>
        <w:tc>
          <w:tcPr>
            <w:tcW w:w="472" w:type="dxa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29" w:type="dxa"/>
            <w:gridSpan w:val="2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В гости к осени (урок).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 работать в группе: знакомиться по учебнику с осенними изменениями в неживой и живой природе;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 рассказывать об осенних явлениях в неживой и живой природе родного края (на основе наблюдений);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-сопоставлять картины осени на иллюстрациях учебника с теми наблюдениями, которые были сделаны во время экскурсии;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 xml:space="preserve">-прослеживать взаимосвязь осенних явлений в живой природе с явлениями в неживой природе. </w:t>
            </w:r>
          </w:p>
        </w:tc>
        <w:tc>
          <w:tcPr>
            <w:tcW w:w="1425" w:type="dxa"/>
            <w:gridSpan w:val="12"/>
          </w:tcPr>
          <w:p w:rsidR="003059C4" w:rsidRPr="00F70F6C" w:rsidRDefault="0035214A" w:rsidP="00F70F6C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991" w:type="dxa"/>
            <w:gridSpan w:val="7"/>
          </w:tcPr>
          <w:p w:rsidR="003059C4" w:rsidRPr="00F70F6C" w:rsidRDefault="003059C4" w:rsidP="00F70F6C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F70F6C" w:rsidTr="00B44EFF">
        <w:trPr>
          <w:gridAfter w:val="2"/>
          <w:wAfter w:w="403" w:type="dxa"/>
        </w:trPr>
        <w:tc>
          <w:tcPr>
            <w:tcW w:w="472" w:type="dxa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29" w:type="dxa"/>
            <w:gridSpan w:val="2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Звёздное небо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находить на рисунке знакомые созвездия;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-сопоставлять иллюстрацию с описанием созвездия;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-моделировать созвездия Орион, Лебедь, Кассиопея;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-находить информацию о созвездиях в дополнительной литературе, Интернете;</w:t>
            </w:r>
          </w:p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-осуществлять самопроверку.</w:t>
            </w:r>
          </w:p>
        </w:tc>
        <w:tc>
          <w:tcPr>
            <w:tcW w:w="1425" w:type="dxa"/>
            <w:gridSpan w:val="12"/>
          </w:tcPr>
          <w:p w:rsidR="003059C4" w:rsidRPr="00F70F6C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7</w:t>
            </w:r>
            <w:r w:rsidR="003059C4" w:rsidRPr="00F70F6C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991" w:type="dxa"/>
            <w:gridSpan w:val="7"/>
          </w:tcPr>
          <w:p w:rsidR="003059C4" w:rsidRPr="00F70F6C" w:rsidRDefault="003059C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F70F6C" w:rsidTr="00B44EFF">
        <w:trPr>
          <w:gridAfter w:val="2"/>
          <w:wAfter w:w="403" w:type="dxa"/>
        </w:trPr>
        <w:tc>
          <w:tcPr>
            <w:tcW w:w="472" w:type="dxa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29" w:type="dxa"/>
            <w:gridSpan w:val="2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Заглянем в кладовые земли.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57" w:type="dxa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1C52">
              <w:rPr>
                <w:rFonts w:ascii="Times New Roman" w:hAnsi="Times New Roman"/>
                <w:sz w:val="24"/>
                <w:szCs w:val="24"/>
                <w:u w:val="single"/>
              </w:rPr>
              <w:t>-практическая работа:</w:t>
            </w:r>
            <w:r w:rsidRPr="00F70F6C">
              <w:rPr>
                <w:rFonts w:ascii="Times New Roman" w:hAnsi="Times New Roman"/>
                <w:sz w:val="24"/>
                <w:szCs w:val="24"/>
              </w:rPr>
              <w:t xml:space="preserve"> исследовать с помощью лупы состав гранита, рассматривать образцы полевого шпата, кварца и слюды;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-различать горные породы и минералы;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-работать в паре: готовить краткое сообщение о горных породах и минералах;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-формулировать выводы.</w:t>
            </w:r>
          </w:p>
        </w:tc>
        <w:tc>
          <w:tcPr>
            <w:tcW w:w="1425" w:type="dxa"/>
            <w:gridSpan w:val="12"/>
          </w:tcPr>
          <w:p w:rsidR="000F4E23" w:rsidRPr="00F70F6C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10</w:t>
            </w:r>
            <w:r w:rsidR="000F4E23" w:rsidRPr="00F70F6C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991" w:type="dxa"/>
            <w:gridSpan w:val="7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F70F6C" w:rsidTr="00B44EFF">
        <w:trPr>
          <w:gridAfter w:val="2"/>
          <w:wAfter w:w="403" w:type="dxa"/>
        </w:trPr>
        <w:tc>
          <w:tcPr>
            <w:tcW w:w="472" w:type="dxa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29" w:type="dxa"/>
            <w:gridSpan w:val="2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Про воздух и про воду.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57" w:type="dxa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-рассказывать о значении воздуха и воды для растений, животных и человека;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 xml:space="preserve">-работать в паре: анализировать схемы, </w:t>
            </w:r>
            <w:r w:rsidRPr="00F70F6C">
              <w:rPr>
                <w:rFonts w:ascii="Times New Roman" w:hAnsi="Times New Roman"/>
                <w:sz w:val="24"/>
                <w:szCs w:val="24"/>
              </w:rPr>
              <w:lastRenderedPageBreak/>
              <w:t>показывающие источники загрязнения воздуха и воды;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-описывать эстетическое воздействие созерцания неба и водных просторов на человека;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 наблюдать небо за окном и рассказывать о нём, пользуясь освоенными средствами выразительности;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-находить информацию об охране воздуха и воды родного края.</w:t>
            </w:r>
          </w:p>
        </w:tc>
        <w:tc>
          <w:tcPr>
            <w:tcW w:w="1425" w:type="dxa"/>
            <w:gridSpan w:val="12"/>
          </w:tcPr>
          <w:p w:rsidR="000F4E23" w:rsidRPr="00F70F6C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  <w:r w:rsidR="000F4E23" w:rsidRPr="00F70F6C">
              <w:rPr>
                <w:rFonts w:ascii="Times New Roman" w:hAnsi="Times New Roman"/>
                <w:sz w:val="24"/>
                <w:szCs w:val="24"/>
              </w:rPr>
              <w:t>.10.</w:t>
            </w:r>
          </w:p>
          <w:p w:rsidR="000F4E23" w:rsidRPr="00F70F6C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17</w:t>
            </w:r>
            <w:r w:rsidR="000F4E23" w:rsidRPr="00F70F6C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991" w:type="dxa"/>
            <w:gridSpan w:val="7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F70F6C" w:rsidTr="00B44EFF">
        <w:trPr>
          <w:gridAfter w:val="2"/>
          <w:wAfter w:w="403" w:type="dxa"/>
        </w:trPr>
        <w:tc>
          <w:tcPr>
            <w:tcW w:w="472" w:type="dxa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29" w:type="dxa"/>
            <w:gridSpan w:val="2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Какие бывают растения.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2B1C52" w:rsidRDefault="002B1C52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1C52">
              <w:rPr>
                <w:rFonts w:ascii="Times New Roman" w:hAnsi="Times New Roman"/>
                <w:sz w:val="24"/>
                <w:szCs w:val="24"/>
                <w:u w:val="single"/>
              </w:rPr>
              <w:t>-практическая работа:</w:t>
            </w:r>
            <w:r w:rsidRPr="004B5B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сравни</w:t>
            </w:r>
            <w:r w:rsidRPr="004B5BAD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тельное исследование деревьев, кустарников и трав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 xml:space="preserve">устанавливать по схеме различия </w:t>
            </w:r>
            <w:proofErr w:type="gramStart"/>
            <w:r w:rsidRPr="00F70F6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F70F6C">
              <w:rPr>
                <w:rFonts w:ascii="Times New Roman" w:hAnsi="Times New Roman"/>
                <w:sz w:val="24"/>
                <w:szCs w:val="24"/>
              </w:rPr>
              <w:t>/угруппами растений;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-работать в паре: называть и классифицировать растения, осуществлять самопроверку;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-приводить примеры деревьев, кустарников, трав своего края;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-определять растения с помощью атласа-определителя;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 оценивать эстетическое воздействие растений на человека.</w:t>
            </w:r>
          </w:p>
        </w:tc>
        <w:tc>
          <w:tcPr>
            <w:tcW w:w="1425" w:type="dxa"/>
            <w:gridSpan w:val="12"/>
          </w:tcPr>
          <w:p w:rsidR="000F4E23" w:rsidRPr="00F70F6C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21</w:t>
            </w:r>
            <w:r w:rsidR="000F4E23" w:rsidRPr="00F70F6C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991" w:type="dxa"/>
            <w:gridSpan w:val="7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F70F6C" w:rsidTr="00B44EFF">
        <w:trPr>
          <w:gridAfter w:val="2"/>
          <w:wAfter w:w="403" w:type="dxa"/>
        </w:trPr>
        <w:tc>
          <w:tcPr>
            <w:tcW w:w="472" w:type="dxa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29" w:type="dxa"/>
            <w:gridSpan w:val="2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Какие бывают животные.</w:t>
            </w:r>
          </w:p>
        </w:tc>
        <w:tc>
          <w:tcPr>
            <w:tcW w:w="4657" w:type="dxa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 работать в паре: соотносить группы животных и их существенные признаки;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-работать в группе: знакомиться с разнообразием животных, находить в рассказах новую информацию о них, выступать с сообщением;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-сравнивать животных (лягушек и жаб) на основании материала книги «Зелёные страницы», выявлять зависимость строения тела животного от его образа жизни.</w:t>
            </w:r>
          </w:p>
        </w:tc>
        <w:tc>
          <w:tcPr>
            <w:tcW w:w="1425" w:type="dxa"/>
            <w:gridSpan w:val="12"/>
          </w:tcPr>
          <w:p w:rsidR="000F4E23" w:rsidRPr="00F70F6C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24</w:t>
            </w:r>
            <w:r w:rsidR="000F4E23" w:rsidRPr="00F70F6C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991" w:type="dxa"/>
            <w:gridSpan w:val="7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F70F6C" w:rsidTr="00B44EFF">
        <w:trPr>
          <w:gridAfter w:val="2"/>
          <w:wAfter w:w="403" w:type="dxa"/>
        </w:trPr>
        <w:tc>
          <w:tcPr>
            <w:tcW w:w="472" w:type="dxa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29" w:type="dxa"/>
            <w:gridSpan w:val="2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Невидимые нити.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 устанавливать взаимосвязи в природе;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-моделировать изучаемые взаимосвязи;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-выявлять роль человека в сохранении или нарушении этих взаимосвязей;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-оценивать свои достижения.</w:t>
            </w:r>
          </w:p>
        </w:tc>
        <w:tc>
          <w:tcPr>
            <w:tcW w:w="1425" w:type="dxa"/>
            <w:gridSpan w:val="12"/>
          </w:tcPr>
          <w:p w:rsidR="000F4E23" w:rsidRPr="00F70F6C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28</w:t>
            </w:r>
            <w:r w:rsidR="000F4E23" w:rsidRPr="00F70F6C">
              <w:rPr>
                <w:rFonts w:ascii="Times New Roman" w:hAnsi="Times New Roman"/>
                <w:sz w:val="24"/>
                <w:szCs w:val="24"/>
              </w:rPr>
              <w:t>.10.</w:t>
            </w:r>
          </w:p>
        </w:tc>
        <w:tc>
          <w:tcPr>
            <w:tcW w:w="991" w:type="dxa"/>
            <w:gridSpan w:val="7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F70F6C" w:rsidTr="00B44EFF">
        <w:trPr>
          <w:gridAfter w:val="2"/>
          <w:wAfter w:w="403" w:type="dxa"/>
        </w:trPr>
        <w:tc>
          <w:tcPr>
            <w:tcW w:w="472" w:type="dxa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29" w:type="dxa"/>
            <w:gridSpan w:val="2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Дикорастущие и культурные растения.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1C52">
              <w:rPr>
                <w:rFonts w:ascii="Times New Roman" w:hAnsi="Times New Roman"/>
                <w:sz w:val="24"/>
                <w:szCs w:val="24"/>
                <w:u w:val="single"/>
              </w:rPr>
              <w:t>-</w:t>
            </w:r>
            <w:proofErr w:type="gramStart"/>
            <w:r w:rsidR="002B1C52" w:rsidRPr="002B1C52">
              <w:rPr>
                <w:rFonts w:ascii="Times New Roman" w:hAnsi="Times New Roman"/>
                <w:sz w:val="24"/>
                <w:szCs w:val="24"/>
                <w:u w:val="single"/>
              </w:rPr>
              <w:t>практическая</w:t>
            </w:r>
            <w:proofErr w:type="gramEnd"/>
            <w:r w:rsidR="002B1C52" w:rsidRPr="002B1C5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работа</w:t>
            </w:r>
            <w:r w:rsidR="002B1C52">
              <w:rPr>
                <w:rFonts w:ascii="Times New Roman" w:hAnsi="Times New Roman"/>
                <w:sz w:val="24"/>
                <w:szCs w:val="24"/>
              </w:rPr>
              <w:t>-</w:t>
            </w:r>
            <w:r w:rsidRPr="00F70F6C">
              <w:rPr>
                <w:rFonts w:ascii="Times New Roman" w:hAnsi="Times New Roman"/>
                <w:sz w:val="24"/>
                <w:szCs w:val="24"/>
              </w:rPr>
              <w:t>сравнивать и различать дикорастущие и культурные растения;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-осуществлять контроль и коррекцию;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-классифицировать культурные растения по определённым признакам;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-находить информацию о растениях;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-обсуждать материалы книги «Великан на поляне».</w:t>
            </w:r>
          </w:p>
        </w:tc>
        <w:tc>
          <w:tcPr>
            <w:tcW w:w="1425" w:type="dxa"/>
            <w:gridSpan w:val="12"/>
          </w:tcPr>
          <w:p w:rsidR="000F4E23" w:rsidRPr="00F70F6C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7.11</w:t>
            </w:r>
            <w:r w:rsidR="000F4E23" w:rsidRPr="00F70F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1" w:type="dxa"/>
            <w:gridSpan w:val="7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F70F6C" w:rsidTr="00B44EFF">
        <w:trPr>
          <w:gridAfter w:val="2"/>
          <w:wAfter w:w="403" w:type="dxa"/>
        </w:trPr>
        <w:tc>
          <w:tcPr>
            <w:tcW w:w="472" w:type="dxa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29" w:type="dxa"/>
            <w:gridSpan w:val="2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Дикие и домашние животные.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 сравнивать и различать диких и домашних животных;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 xml:space="preserve">-приводить примеры диких и домашних </w:t>
            </w:r>
            <w:r w:rsidRPr="00F70F6C">
              <w:rPr>
                <w:rFonts w:ascii="Times New Roman" w:hAnsi="Times New Roman"/>
                <w:sz w:val="24"/>
                <w:szCs w:val="24"/>
              </w:rPr>
              <w:lastRenderedPageBreak/>
              <w:t>животных, моделировать значение домашних животных для человека;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-рассказывать о значении домашних животных и уходе за ними.</w:t>
            </w:r>
          </w:p>
        </w:tc>
        <w:tc>
          <w:tcPr>
            <w:tcW w:w="1425" w:type="dxa"/>
            <w:gridSpan w:val="12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35214A" w:rsidRPr="00F70F6C">
              <w:rPr>
                <w:rFonts w:ascii="Times New Roman" w:hAnsi="Times New Roman"/>
                <w:sz w:val="24"/>
                <w:szCs w:val="24"/>
              </w:rPr>
              <w:t>1</w:t>
            </w:r>
            <w:r w:rsidRPr="00F70F6C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991" w:type="dxa"/>
            <w:gridSpan w:val="7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F70F6C" w:rsidTr="00B44EFF">
        <w:trPr>
          <w:gridAfter w:val="2"/>
          <w:wAfter w:w="403" w:type="dxa"/>
        </w:trPr>
        <w:tc>
          <w:tcPr>
            <w:tcW w:w="472" w:type="dxa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29" w:type="dxa"/>
            <w:gridSpan w:val="2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Комнатные растения.</w:t>
            </w:r>
            <w:r w:rsidRPr="00F70F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57" w:type="dxa"/>
          </w:tcPr>
          <w:p w:rsidR="002B1C52" w:rsidRPr="00280FA3" w:rsidRDefault="000F4E23" w:rsidP="002B1C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</w:t>
            </w:r>
            <w:r w:rsidR="002B1C52" w:rsidRPr="002B1C52">
              <w:rPr>
                <w:rFonts w:ascii="Times New Roman" w:hAnsi="Times New Roman"/>
                <w:sz w:val="24"/>
                <w:szCs w:val="24"/>
                <w:u w:val="single"/>
              </w:rPr>
              <w:t>практическая работа</w:t>
            </w:r>
            <w:r w:rsidRPr="00F70F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1C52">
              <w:rPr>
                <w:rFonts w:ascii="Times New Roman" w:hAnsi="Times New Roman"/>
                <w:sz w:val="24"/>
                <w:szCs w:val="24"/>
              </w:rPr>
              <w:t>-</w:t>
            </w:r>
            <w:r w:rsidR="002B1C52" w:rsidRPr="004B5B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отработка приёмов ухода за комнатными растениями.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узнавать комнатные растения на рисунках, осуществлять самопроверку;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-определять с помощью атласа-определителя комнатные растения своего класса;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-оценивать роль комнатных растений для физического и психического здоровья человека.</w:t>
            </w:r>
          </w:p>
        </w:tc>
        <w:tc>
          <w:tcPr>
            <w:tcW w:w="1425" w:type="dxa"/>
            <w:gridSpan w:val="12"/>
          </w:tcPr>
          <w:p w:rsidR="000F4E23" w:rsidRPr="00F70F6C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14</w:t>
            </w:r>
            <w:r w:rsidR="000F4E23" w:rsidRPr="00F70F6C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991" w:type="dxa"/>
            <w:gridSpan w:val="7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F70F6C" w:rsidTr="00B44EFF">
        <w:trPr>
          <w:gridAfter w:val="2"/>
          <w:wAfter w:w="403" w:type="dxa"/>
        </w:trPr>
        <w:tc>
          <w:tcPr>
            <w:tcW w:w="472" w:type="dxa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29" w:type="dxa"/>
            <w:gridSpan w:val="2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b/>
                <w:sz w:val="24"/>
                <w:szCs w:val="24"/>
              </w:rPr>
              <w:t>Животные живого уголка.</w:t>
            </w:r>
            <w:r w:rsidRPr="00F70F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57" w:type="dxa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-рассказывать о животных живого уголка и уходе за ними;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-рассказывать о своём отношении к животным живого уголка, объяснять их роль в создании благоприятной психологической атмосферы;</w:t>
            </w:r>
          </w:p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-осваивать приёмы содержания животных живого уголка в соответствии с инструкциями.</w:t>
            </w:r>
          </w:p>
        </w:tc>
        <w:tc>
          <w:tcPr>
            <w:tcW w:w="1425" w:type="dxa"/>
            <w:gridSpan w:val="12"/>
          </w:tcPr>
          <w:p w:rsidR="000F4E23" w:rsidRPr="00F70F6C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F6C">
              <w:rPr>
                <w:rFonts w:ascii="Times New Roman" w:hAnsi="Times New Roman"/>
                <w:sz w:val="24"/>
                <w:szCs w:val="24"/>
              </w:rPr>
              <w:t>18</w:t>
            </w:r>
            <w:r w:rsidR="000F4E23" w:rsidRPr="00F70F6C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991" w:type="dxa"/>
            <w:gridSpan w:val="7"/>
          </w:tcPr>
          <w:p w:rsidR="000F4E23" w:rsidRPr="00F70F6C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2"/>
          <w:wAfter w:w="403" w:type="dxa"/>
        </w:trPr>
        <w:tc>
          <w:tcPr>
            <w:tcW w:w="472" w:type="dxa"/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29" w:type="dxa"/>
            <w:gridSpan w:val="2"/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Про кошек и собак.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определять породы кошек и собак;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-обсуждать роль кошки и собаки в хозяйстве человека и создании благоприятной психологической атмосферы в доме;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-объяснять необходимость ответственного отношения к домашнему питомцу.</w:t>
            </w:r>
          </w:p>
        </w:tc>
        <w:tc>
          <w:tcPr>
            <w:tcW w:w="1425" w:type="dxa"/>
            <w:gridSpan w:val="12"/>
          </w:tcPr>
          <w:p w:rsidR="000F4E23" w:rsidRPr="00767A50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0F4E23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991" w:type="dxa"/>
            <w:gridSpan w:val="7"/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2"/>
          <w:wAfter w:w="403" w:type="dxa"/>
        </w:trPr>
        <w:tc>
          <w:tcPr>
            <w:tcW w:w="472" w:type="dxa"/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29" w:type="dxa"/>
            <w:gridSpan w:val="2"/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Красная книга.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57" w:type="dxa"/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выявлять причины исчезновения  изучаемых растений и животных;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-предлагать и обсуждать меры по их охране;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-использовать тексты учебника для подготовки собственного рассказа о Красной книге;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-подготовить с помощью дополнительной литературы, Интернета сообщение о растении или животном из Красной книги России (по своему выбору).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12"/>
          </w:tcPr>
          <w:p w:rsidR="000F4E23" w:rsidRPr="00767A50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0F4E23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991" w:type="dxa"/>
            <w:gridSpan w:val="7"/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2"/>
          <w:wAfter w:w="403" w:type="dxa"/>
        </w:trPr>
        <w:tc>
          <w:tcPr>
            <w:tcW w:w="472" w:type="dxa"/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29" w:type="dxa"/>
            <w:gridSpan w:val="2"/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 xml:space="preserve">Будь природе другом. Проект «Красная книга, или Возьмём под защиту». 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анализировать факторы, угрожающие живой природе, рассказывать о них;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-знакомиться с Правилами друзей природы и экологическими знаками;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-предлагать аналогичные правила;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-распределять обязанности по выполнению проекта;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-извлекать информацию из различных источников;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-составлять собственную Красную книгу;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lastRenderedPageBreak/>
              <w:t>-презентовать Красную книгу.</w:t>
            </w:r>
          </w:p>
        </w:tc>
        <w:tc>
          <w:tcPr>
            <w:tcW w:w="1425" w:type="dxa"/>
            <w:gridSpan w:val="12"/>
          </w:tcPr>
          <w:p w:rsidR="000F4E23" w:rsidRPr="00767A50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  <w:r w:rsidR="000F4E23">
              <w:rPr>
                <w:rFonts w:ascii="Times New Roman" w:hAnsi="Times New Roman"/>
                <w:sz w:val="24"/>
                <w:szCs w:val="24"/>
              </w:rPr>
              <w:t>.11.</w:t>
            </w:r>
          </w:p>
        </w:tc>
        <w:tc>
          <w:tcPr>
            <w:tcW w:w="991" w:type="dxa"/>
            <w:gridSpan w:val="7"/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2"/>
          <w:wAfter w:w="403" w:type="dxa"/>
        </w:trPr>
        <w:tc>
          <w:tcPr>
            <w:tcW w:w="472" w:type="dxa"/>
            <w:tcBorders>
              <w:right w:val="single" w:sz="4" w:space="0" w:color="auto"/>
            </w:tcBorders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529" w:type="dxa"/>
            <w:gridSpan w:val="2"/>
            <w:tcBorders>
              <w:bottom w:val="single" w:sz="4" w:space="0" w:color="000000"/>
              <w:right w:val="single" w:sz="4" w:space="0" w:color="auto"/>
            </w:tcBorders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Проверим себя и оценим свои достижения по разделу «Природа».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tcBorders>
              <w:right w:val="single" w:sz="4" w:space="0" w:color="auto"/>
            </w:tcBorders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выполнять тестовые задания учебника;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-оценивать правильность / неправильность предложенных ответов;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-оценивать бережное или потребительское отношение к природе;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-формировать адекватную самооценку в соответствии с набранными баллами.</w:t>
            </w:r>
          </w:p>
        </w:tc>
        <w:tc>
          <w:tcPr>
            <w:tcW w:w="1425" w:type="dxa"/>
            <w:gridSpan w:val="12"/>
            <w:tcBorders>
              <w:left w:val="single" w:sz="4" w:space="0" w:color="auto"/>
              <w:bottom w:val="single" w:sz="4" w:space="0" w:color="000000"/>
            </w:tcBorders>
          </w:tcPr>
          <w:p w:rsidR="000F4E23" w:rsidRPr="00767A50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  <w:r w:rsidR="000F4E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14A" w:rsidRPr="006702F5" w:rsidTr="00B44EFF">
        <w:trPr>
          <w:gridAfter w:val="2"/>
          <w:wAfter w:w="403" w:type="dxa"/>
        </w:trPr>
        <w:tc>
          <w:tcPr>
            <w:tcW w:w="472" w:type="dxa"/>
            <w:tcBorders>
              <w:right w:val="nil"/>
            </w:tcBorders>
          </w:tcPr>
          <w:p w:rsidR="0035214A" w:rsidRPr="00767A50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9" w:type="dxa"/>
            <w:gridSpan w:val="2"/>
            <w:tcBorders>
              <w:left w:val="nil"/>
              <w:right w:val="nil"/>
            </w:tcBorders>
          </w:tcPr>
          <w:p w:rsidR="0035214A" w:rsidRPr="00767A50" w:rsidRDefault="0035214A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57" w:type="dxa"/>
            <w:tcBorders>
              <w:left w:val="nil"/>
              <w:right w:val="nil"/>
            </w:tcBorders>
          </w:tcPr>
          <w:p w:rsidR="0035214A" w:rsidRPr="00767A50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14A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r w:rsidRPr="003521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«Жизнь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города и села» </w:t>
            </w:r>
            <w:r w:rsidRPr="004B5BAD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eastAsia="ru-RU"/>
              </w:rPr>
              <w:t xml:space="preserve">(10 </w:t>
            </w:r>
            <w:r w:rsidRPr="004B5BA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часов)</w:t>
            </w:r>
          </w:p>
        </w:tc>
        <w:tc>
          <w:tcPr>
            <w:tcW w:w="1425" w:type="dxa"/>
            <w:gridSpan w:val="12"/>
            <w:tcBorders>
              <w:left w:val="nil"/>
              <w:right w:val="nil"/>
            </w:tcBorders>
          </w:tcPr>
          <w:p w:rsidR="0035214A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gridSpan w:val="7"/>
            <w:tcBorders>
              <w:left w:val="nil"/>
              <w:right w:val="single" w:sz="4" w:space="0" w:color="auto"/>
            </w:tcBorders>
          </w:tcPr>
          <w:p w:rsidR="0035214A" w:rsidRPr="00767A50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2"/>
          <w:wAfter w:w="403" w:type="dxa"/>
        </w:trPr>
        <w:tc>
          <w:tcPr>
            <w:tcW w:w="472" w:type="dxa"/>
            <w:tcBorders>
              <w:right w:val="single" w:sz="4" w:space="0" w:color="auto"/>
            </w:tcBorders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29" w:type="dxa"/>
            <w:gridSpan w:val="2"/>
            <w:tcBorders>
              <w:right w:val="single" w:sz="4" w:space="0" w:color="auto"/>
            </w:tcBorders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Что такое экономика.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tcBorders>
              <w:right w:val="single" w:sz="4" w:space="0" w:color="auto"/>
            </w:tcBorders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рассказывать об отраслях экономики по предложенному плану;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-анализировать взаимосвязи отраслей экономики при производстве определённых продуктов;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-моделировать взаимосвязи отраслей экономики самостоятельно предложенным способом;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-извлекать из различных источников сведения об экономике и важнейших предприятиях региона и своего села и готовить сообщение.</w:t>
            </w:r>
          </w:p>
        </w:tc>
        <w:tc>
          <w:tcPr>
            <w:tcW w:w="1425" w:type="dxa"/>
            <w:gridSpan w:val="12"/>
            <w:tcBorders>
              <w:left w:val="single" w:sz="4" w:space="0" w:color="auto"/>
            </w:tcBorders>
          </w:tcPr>
          <w:p w:rsidR="000F4E23" w:rsidRPr="00767A50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F4E23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99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2"/>
          <w:wAfter w:w="403" w:type="dxa"/>
        </w:trPr>
        <w:tc>
          <w:tcPr>
            <w:tcW w:w="472" w:type="dxa"/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29" w:type="dxa"/>
            <w:gridSpan w:val="2"/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 xml:space="preserve">Из чего что сделано. 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67A50">
              <w:rPr>
                <w:rFonts w:ascii="Times New Roman" w:hAnsi="Times New Roman"/>
                <w:sz w:val="24"/>
                <w:szCs w:val="24"/>
              </w:rPr>
              <w:t>классифицировать предметы по характеру материала;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-прослеживать производственные цепочки, моделировать их;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-приводить примеры использования природных материалов для производства изделий.</w:t>
            </w:r>
          </w:p>
        </w:tc>
        <w:tc>
          <w:tcPr>
            <w:tcW w:w="1425" w:type="dxa"/>
            <w:gridSpan w:val="12"/>
          </w:tcPr>
          <w:p w:rsidR="000F4E23" w:rsidRPr="00767A50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F4E23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991" w:type="dxa"/>
            <w:gridSpan w:val="7"/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2"/>
          <w:wAfter w:w="403" w:type="dxa"/>
        </w:trPr>
        <w:tc>
          <w:tcPr>
            <w:tcW w:w="472" w:type="dxa"/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29" w:type="dxa"/>
            <w:gridSpan w:val="2"/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Как построить дом.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рассказывать о строительстве городского и сельского домов (по своим наблюдениям);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-сравнивать технологию возведения многоэтажного городского дома и одноэтажного сельского;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-рассказывать о строительных объектах в своём селе;</w:t>
            </w:r>
          </w:p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-предлагать вопросы к тексту.</w:t>
            </w:r>
          </w:p>
        </w:tc>
        <w:tc>
          <w:tcPr>
            <w:tcW w:w="1425" w:type="dxa"/>
            <w:gridSpan w:val="12"/>
          </w:tcPr>
          <w:p w:rsidR="000F4E23" w:rsidRPr="00767A50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0F4E23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991" w:type="dxa"/>
            <w:gridSpan w:val="7"/>
          </w:tcPr>
          <w:p w:rsidR="000F4E23" w:rsidRPr="00767A50" w:rsidRDefault="000F4E2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2"/>
          <w:wAfter w:w="403" w:type="dxa"/>
        </w:trPr>
        <w:tc>
          <w:tcPr>
            <w:tcW w:w="472" w:type="dxa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29" w:type="dxa"/>
            <w:gridSpan w:val="2"/>
          </w:tcPr>
          <w:p w:rsidR="00964335" w:rsidRPr="000F4E23" w:rsidRDefault="00964335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Какой бывает транспорт</w:t>
            </w:r>
            <w:r w:rsidRPr="00767A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классифицировать средства транспорта;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-узнавать транспорт служб экстренного вызова;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-запомнить номера телефонов экстренного вызова 01, 02, 03.</w:t>
            </w:r>
          </w:p>
        </w:tc>
        <w:tc>
          <w:tcPr>
            <w:tcW w:w="1425" w:type="dxa"/>
            <w:gridSpan w:val="12"/>
          </w:tcPr>
          <w:p w:rsidR="00964335" w:rsidRPr="00767A50" w:rsidRDefault="0035214A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="00964335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91" w:type="dxa"/>
            <w:gridSpan w:val="7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2"/>
          <w:wAfter w:w="403" w:type="dxa"/>
        </w:trPr>
        <w:tc>
          <w:tcPr>
            <w:tcW w:w="472" w:type="dxa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29" w:type="dxa"/>
            <w:gridSpan w:val="2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Культура и образование.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различать учреждения культуры и образования;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-приводить примеры учреждений культуры и образования, в том числе в своём регионе;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12"/>
          </w:tcPr>
          <w:p w:rsidR="00964335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64335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991" w:type="dxa"/>
            <w:gridSpan w:val="7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2"/>
          <w:wAfter w:w="403" w:type="dxa"/>
        </w:trPr>
        <w:tc>
          <w:tcPr>
            <w:tcW w:w="472" w:type="dxa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29" w:type="dxa"/>
            <w:gridSpan w:val="2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 xml:space="preserve">Все профессии важны. Проект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«Профессия»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рассказывать о труде людей известных детям профессий, о профессиях своих родителей и старших членов семьи;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 xml:space="preserve">-определять названия профессий по </w:t>
            </w:r>
            <w:r w:rsidRPr="00767A50">
              <w:rPr>
                <w:rFonts w:ascii="Times New Roman" w:hAnsi="Times New Roman"/>
                <w:sz w:val="24"/>
                <w:szCs w:val="24"/>
              </w:rPr>
              <w:lastRenderedPageBreak/>
              <w:t>характеру деятельности;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-обсуждать роль людей различных профессий в нашей жизни;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-формулировать выводы;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-распределять обязанности по подготовке проекта;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-интервьюировать респондентов об особенностях их профессий.</w:t>
            </w:r>
          </w:p>
        </w:tc>
        <w:tc>
          <w:tcPr>
            <w:tcW w:w="1425" w:type="dxa"/>
            <w:gridSpan w:val="12"/>
          </w:tcPr>
          <w:p w:rsidR="00964335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  <w:r w:rsidR="00964335"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991" w:type="dxa"/>
            <w:gridSpan w:val="7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2"/>
          <w:wAfter w:w="403" w:type="dxa"/>
        </w:trPr>
        <w:tc>
          <w:tcPr>
            <w:tcW w:w="472" w:type="dxa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529" w:type="dxa"/>
            <w:gridSpan w:val="2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В гости к зиме (экскурсия).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наблюдать над зимними погодными явлениями;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-исследовать пласт снега, чтобы пронаблюдать его состояние в зависимости от чередования оттепелей, снегопадов и морозов;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-распознавать осыпавшиеся на снег плоды и семена растений и следы животных;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-наблюдать за поведением зимующих птиц.</w:t>
            </w:r>
          </w:p>
        </w:tc>
        <w:tc>
          <w:tcPr>
            <w:tcW w:w="1425" w:type="dxa"/>
            <w:gridSpan w:val="12"/>
          </w:tcPr>
          <w:p w:rsidR="00964335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9.01</w:t>
            </w:r>
          </w:p>
        </w:tc>
        <w:tc>
          <w:tcPr>
            <w:tcW w:w="991" w:type="dxa"/>
            <w:gridSpan w:val="7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2"/>
          <w:wAfter w:w="403" w:type="dxa"/>
          <w:trHeight w:val="4113"/>
        </w:trPr>
        <w:tc>
          <w:tcPr>
            <w:tcW w:w="472" w:type="dxa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29" w:type="dxa"/>
            <w:gridSpan w:val="2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В гости к зиме (урок).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обобщать наблюдения над зимними природными явлениями, проведёнными во время экскурсий;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-формулировать правила безопасного поведения на улице зимой;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-вести наблюдения в природе и фиксировать их в «Научном дневнике».</w:t>
            </w:r>
          </w:p>
        </w:tc>
        <w:tc>
          <w:tcPr>
            <w:tcW w:w="1425" w:type="dxa"/>
            <w:gridSpan w:val="12"/>
          </w:tcPr>
          <w:p w:rsidR="00964335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  <w:r w:rsidR="0096433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1" w:type="dxa"/>
            <w:gridSpan w:val="7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2"/>
          <w:wAfter w:w="403" w:type="dxa"/>
        </w:trPr>
        <w:tc>
          <w:tcPr>
            <w:tcW w:w="472" w:type="dxa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529" w:type="dxa"/>
            <w:gridSpan w:val="2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Проверим себя и оценим свои достижения по разделу «Жизнь города и села».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57" w:type="dxa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выполнять тестовые задания учебника;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-оценивать правильность / неправильность предложенных ответов;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-оценивать бережное или потребительское отношение к природе;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-формировать адекватную самооценку в соответствии с набранными баллами.</w:t>
            </w:r>
          </w:p>
        </w:tc>
        <w:tc>
          <w:tcPr>
            <w:tcW w:w="1425" w:type="dxa"/>
            <w:gridSpan w:val="12"/>
          </w:tcPr>
          <w:p w:rsidR="00964335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64335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991" w:type="dxa"/>
            <w:gridSpan w:val="7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E67" w:rsidRPr="006702F5" w:rsidTr="00B44EFF">
        <w:trPr>
          <w:gridAfter w:val="2"/>
          <w:wAfter w:w="403" w:type="dxa"/>
        </w:trPr>
        <w:tc>
          <w:tcPr>
            <w:tcW w:w="472" w:type="dxa"/>
            <w:tcBorders>
              <w:bottom w:val="single" w:sz="4" w:space="0" w:color="000000"/>
              <w:right w:val="single" w:sz="4" w:space="0" w:color="auto"/>
            </w:tcBorders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529" w:type="dxa"/>
            <w:gridSpan w:val="2"/>
            <w:tcBorders>
              <w:right w:val="single" w:sz="4" w:space="0" w:color="auto"/>
            </w:tcBorders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Презентация проектов «Родное село», «Красная книга, или Возьмём под защиту», «Профессии».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tcBorders>
              <w:left w:val="single" w:sz="4" w:space="0" w:color="auto"/>
              <w:right w:val="single" w:sz="4" w:space="0" w:color="auto"/>
            </w:tcBorders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выступать с подготовленными сообщениями, иллюстрировать их наглядными материалами;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обсуждать выступления учащихся;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оценивать свои достижения и достижения других учащихся.</w:t>
            </w:r>
          </w:p>
        </w:tc>
        <w:tc>
          <w:tcPr>
            <w:tcW w:w="1425" w:type="dxa"/>
            <w:gridSpan w:val="12"/>
            <w:tcBorders>
              <w:left w:val="single" w:sz="4" w:space="0" w:color="auto"/>
            </w:tcBorders>
          </w:tcPr>
          <w:p w:rsidR="00964335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64335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991" w:type="dxa"/>
            <w:gridSpan w:val="7"/>
            <w:tcBorders>
              <w:left w:val="single" w:sz="4" w:space="0" w:color="auto"/>
            </w:tcBorders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E67" w:rsidRPr="006702F5" w:rsidTr="00B44EFF">
        <w:trPr>
          <w:gridAfter w:val="2"/>
          <w:wAfter w:w="403" w:type="dxa"/>
        </w:trPr>
        <w:tc>
          <w:tcPr>
            <w:tcW w:w="472" w:type="dxa"/>
            <w:tcBorders>
              <w:right w:val="nil"/>
            </w:tcBorders>
          </w:tcPr>
          <w:p w:rsidR="003048FB" w:rsidRPr="00767A50" w:rsidRDefault="003048FB" w:rsidP="00F70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9" w:type="dxa"/>
            <w:gridSpan w:val="2"/>
            <w:tcBorders>
              <w:left w:val="nil"/>
              <w:right w:val="nil"/>
            </w:tcBorders>
          </w:tcPr>
          <w:p w:rsidR="003048FB" w:rsidRPr="00767A50" w:rsidRDefault="003048FB" w:rsidP="00F70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2" w:type="dxa"/>
            <w:gridSpan w:val="13"/>
            <w:tcBorders>
              <w:left w:val="nil"/>
              <w:right w:val="nil"/>
            </w:tcBorders>
          </w:tcPr>
          <w:p w:rsidR="003048FB" w:rsidRPr="005D1B5B" w:rsidRDefault="003048FB" w:rsidP="00F70F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1B5B">
              <w:rPr>
                <w:rFonts w:ascii="Times New Roman" w:hAnsi="Times New Roman"/>
                <w:b/>
                <w:sz w:val="24"/>
                <w:szCs w:val="24"/>
              </w:rPr>
              <w:t>Раздел «Здоровье и безопасность» (9 ч)</w:t>
            </w:r>
          </w:p>
        </w:tc>
        <w:tc>
          <w:tcPr>
            <w:tcW w:w="991" w:type="dxa"/>
            <w:gridSpan w:val="7"/>
            <w:tcBorders>
              <w:left w:val="nil"/>
            </w:tcBorders>
          </w:tcPr>
          <w:p w:rsidR="003048FB" w:rsidRPr="00767A50" w:rsidRDefault="003048FB" w:rsidP="00F70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2"/>
          <w:wAfter w:w="403" w:type="dxa"/>
        </w:trPr>
        <w:tc>
          <w:tcPr>
            <w:tcW w:w="472" w:type="dxa"/>
            <w:tcBorders>
              <w:right w:val="single" w:sz="4" w:space="0" w:color="auto"/>
            </w:tcBorders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529" w:type="dxa"/>
            <w:gridSpan w:val="2"/>
            <w:tcBorders>
              <w:right w:val="single" w:sz="4" w:space="0" w:color="auto"/>
            </w:tcBorders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Строение тела человека</w:t>
            </w:r>
            <w:r w:rsidRPr="00767A5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  <w:tcBorders>
              <w:left w:val="single" w:sz="4" w:space="0" w:color="auto"/>
              <w:right w:val="single" w:sz="4" w:space="0" w:color="auto"/>
            </w:tcBorders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называть и показывать внешние части тела человека;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-определять на муляже положение внутренних органов человека;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lastRenderedPageBreak/>
              <w:t>-моделировать внутреннее строение тела человека.</w:t>
            </w:r>
          </w:p>
        </w:tc>
        <w:tc>
          <w:tcPr>
            <w:tcW w:w="1425" w:type="dxa"/>
            <w:gridSpan w:val="12"/>
            <w:tcBorders>
              <w:left w:val="single" w:sz="4" w:space="0" w:color="auto"/>
            </w:tcBorders>
          </w:tcPr>
          <w:p w:rsidR="00964335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  <w:r w:rsidR="00964335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991" w:type="dxa"/>
            <w:gridSpan w:val="7"/>
            <w:tcBorders>
              <w:left w:val="single" w:sz="4" w:space="0" w:color="auto"/>
            </w:tcBorders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2"/>
          <w:wAfter w:w="403" w:type="dxa"/>
        </w:trPr>
        <w:tc>
          <w:tcPr>
            <w:tcW w:w="472" w:type="dxa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529" w:type="dxa"/>
            <w:gridSpan w:val="2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Если хочешь быть здоров.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рассказывать о своём режиме дня;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-составлять рациональный режим дня школьника;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-обсуждать сбалансированное питание школьника;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-различать продукты растительного и животного происхождения;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-формулировать правила личной гигиены и соблюдать их.</w:t>
            </w:r>
          </w:p>
        </w:tc>
        <w:tc>
          <w:tcPr>
            <w:tcW w:w="1425" w:type="dxa"/>
            <w:gridSpan w:val="12"/>
          </w:tcPr>
          <w:p w:rsidR="00964335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  <w:r w:rsidR="00964335">
              <w:rPr>
                <w:rFonts w:ascii="Times New Roman" w:hAnsi="Times New Roman"/>
                <w:sz w:val="24"/>
                <w:szCs w:val="24"/>
              </w:rPr>
              <w:t>01.</w:t>
            </w:r>
          </w:p>
        </w:tc>
        <w:tc>
          <w:tcPr>
            <w:tcW w:w="991" w:type="dxa"/>
            <w:gridSpan w:val="7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2"/>
          <w:wAfter w:w="403" w:type="dxa"/>
        </w:trPr>
        <w:tc>
          <w:tcPr>
            <w:tcW w:w="472" w:type="dxa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529" w:type="dxa"/>
            <w:gridSpan w:val="2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Берегись автомобиля!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B44EFF" w:rsidRPr="00280FA3" w:rsidRDefault="00B44EFF" w:rsidP="00B4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4EFF">
              <w:rPr>
                <w:rFonts w:ascii="Times New Roman" w:hAnsi="Times New Roman"/>
                <w:sz w:val="24"/>
                <w:szCs w:val="24"/>
                <w:u w:val="single"/>
              </w:rPr>
              <w:t>практическая работ</w:t>
            </w:r>
            <w:proofErr w:type="gramStart"/>
            <w:r w:rsidRPr="00B44EFF">
              <w:rPr>
                <w:rFonts w:ascii="Times New Roman" w:hAnsi="Times New Roman"/>
                <w:sz w:val="24"/>
                <w:szCs w:val="24"/>
                <w:u w:val="single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4B5B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B5BAD">
              <w:rPr>
                <w:rFonts w:ascii="Times New Roman" w:hAnsi="Times New Roman"/>
                <w:sz w:val="24"/>
                <w:szCs w:val="24"/>
                <w:lang w:eastAsia="ru-RU"/>
              </w:rPr>
              <w:t>тработка правил перехода улицы.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моделировать сигналы светофоров;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характеризовать свои действия как пешехода при различных сигналах;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-различать дорожные знаки и ;</w:t>
            </w:r>
          </w:p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-формулировать правила движения по загородной дороге.</w:t>
            </w:r>
          </w:p>
        </w:tc>
        <w:tc>
          <w:tcPr>
            <w:tcW w:w="1425" w:type="dxa"/>
            <w:gridSpan w:val="12"/>
          </w:tcPr>
          <w:p w:rsidR="00964335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  <w:r w:rsidR="00964335">
              <w:rPr>
                <w:rFonts w:ascii="Times New Roman" w:hAnsi="Times New Roman"/>
                <w:sz w:val="24"/>
                <w:szCs w:val="24"/>
              </w:rPr>
              <w:t>01.</w:t>
            </w:r>
          </w:p>
        </w:tc>
        <w:tc>
          <w:tcPr>
            <w:tcW w:w="991" w:type="dxa"/>
            <w:gridSpan w:val="7"/>
          </w:tcPr>
          <w:p w:rsidR="00964335" w:rsidRPr="00767A50" w:rsidRDefault="00964335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2"/>
          <w:wAfter w:w="403" w:type="dxa"/>
        </w:trPr>
        <w:tc>
          <w:tcPr>
            <w:tcW w:w="472" w:type="dxa"/>
          </w:tcPr>
          <w:p w:rsidR="008B19C9" w:rsidRPr="00767A50" w:rsidRDefault="008B19C9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529" w:type="dxa"/>
            <w:gridSpan w:val="2"/>
          </w:tcPr>
          <w:p w:rsidR="008B19C9" w:rsidRPr="00767A50" w:rsidRDefault="008B19C9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Школа пешехода</w:t>
            </w:r>
          </w:p>
          <w:p w:rsidR="008B19C9" w:rsidRPr="00767A50" w:rsidRDefault="008B19C9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8B19C9" w:rsidRPr="00767A50" w:rsidRDefault="008B19C9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-формулировать правила безопасности на основе прочитанных рассказов;</w:t>
            </w:r>
          </w:p>
          <w:p w:rsidR="008B19C9" w:rsidRPr="00767A50" w:rsidRDefault="008B19C9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-учиться соблюдать изученные правила безопасности под руководством учителя или инструктора ДПС.</w:t>
            </w:r>
          </w:p>
        </w:tc>
        <w:tc>
          <w:tcPr>
            <w:tcW w:w="1425" w:type="dxa"/>
            <w:gridSpan w:val="12"/>
          </w:tcPr>
          <w:p w:rsidR="008B19C9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3.02</w:t>
            </w:r>
            <w:r w:rsidR="008B19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1" w:type="dxa"/>
            <w:gridSpan w:val="7"/>
          </w:tcPr>
          <w:p w:rsidR="008B19C9" w:rsidRPr="00767A50" w:rsidRDefault="008B19C9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2"/>
          <w:wAfter w:w="403" w:type="dxa"/>
          <w:trHeight w:val="1270"/>
        </w:trPr>
        <w:tc>
          <w:tcPr>
            <w:tcW w:w="472" w:type="dxa"/>
          </w:tcPr>
          <w:p w:rsidR="008B19C9" w:rsidRPr="00767A50" w:rsidRDefault="008B19C9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529" w:type="dxa"/>
            <w:gridSpan w:val="2"/>
          </w:tcPr>
          <w:p w:rsidR="008B19C9" w:rsidRPr="00767A50" w:rsidRDefault="008B19C9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Домашние опасности.</w:t>
            </w:r>
          </w:p>
          <w:p w:rsidR="008B19C9" w:rsidRPr="00767A50" w:rsidRDefault="008B19C9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8B19C9" w:rsidRPr="00767A50" w:rsidRDefault="008B19C9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объяснять потенциальную опасность бытовых предметов и ситуаций;</w:t>
            </w:r>
          </w:p>
          <w:p w:rsidR="008B19C9" w:rsidRPr="00767A50" w:rsidRDefault="008B19C9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-формулировать правила безопасного поведения в быту;</w:t>
            </w:r>
          </w:p>
          <w:p w:rsidR="008B19C9" w:rsidRPr="00767A50" w:rsidRDefault="008B19C9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-узнавать правила по предложенным в учебнике знакам;</w:t>
            </w:r>
          </w:p>
          <w:p w:rsidR="008B19C9" w:rsidRPr="00767A50" w:rsidRDefault="008B19C9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 xml:space="preserve">-сравнивать свои знаки </w:t>
            </w:r>
            <w:proofErr w:type="gramStart"/>
            <w:r w:rsidRPr="00767A5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767A50">
              <w:rPr>
                <w:rFonts w:ascii="Times New Roman" w:hAnsi="Times New Roman"/>
                <w:sz w:val="24"/>
                <w:szCs w:val="24"/>
              </w:rPr>
              <w:t xml:space="preserve"> представленными в учебнике.</w:t>
            </w:r>
          </w:p>
        </w:tc>
        <w:tc>
          <w:tcPr>
            <w:tcW w:w="1425" w:type="dxa"/>
            <w:gridSpan w:val="12"/>
          </w:tcPr>
          <w:p w:rsidR="008B19C9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B19C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1" w:type="dxa"/>
            <w:gridSpan w:val="7"/>
          </w:tcPr>
          <w:p w:rsidR="008B19C9" w:rsidRPr="00767A50" w:rsidRDefault="008B19C9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2"/>
          <w:wAfter w:w="403" w:type="dxa"/>
        </w:trPr>
        <w:tc>
          <w:tcPr>
            <w:tcW w:w="472" w:type="dxa"/>
          </w:tcPr>
          <w:p w:rsidR="008B19C9" w:rsidRPr="00767A50" w:rsidRDefault="008B19C9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529" w:type="dxa"/>
            <w:gridSpan w:val="2"/>
          </w:tcPr>
          <w:p w:rsidR="008B19C9" w:rsidRPr="00767A50" w:rsidRDefault="008B19C9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Пожар.</w:t>
            </w:r>
          </w:p>
          <w:p w:rsidR="008B19C9" w:rsidRPr="00767A50" w:rsidRDefault="008B19C9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8B19C9" w:rsidRPr="00767A50" w:rsidRDefault="008B19C9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характеризовать пожароопасные предметы;</w:t>
            </w:r>
          </w:p>
          <w:p w:rsidR="008B19C9" w:rsidRPr="00767A50" w:rsidRDefault="008B19C9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-запомнить правила предупреждения пожара;</w:t>
            </w:r>
          </w:p>
          <w:p w:rsidR="008B19C9" w:rsidRPr="00767A50" w:rsidRDefault="008B19C9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-моделировать вызов пожарной охраны по обычному и мобильному телефону;</w:t>
            </w:r>
          </w:p>
          <w:p w:rsidR="008B19C9" w:rsidRPr="00767A50" w:rsidRDefault="008B19C9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-рассказывать о назначении предметов противопожарной безопасности;</w:t>
            </w:r>
          </w:p>
          <w:p w:rsidR="008B19C9" w:rsidRPr="00767A50" w:rsidRDefault="008B19C9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-находить в Интернете информацию о работе пожарных, готовить сообщение.</w:t>
            </w:r>
          </w:p>
        </w:tc>
        <w:tc>
          <w:tcPr>
            <w:tcW w:w="1425" w:type="dxa"/>
            <w:gridSpan w:val="12"/>
          </w:tcPr>
          <w:p w:rsidR="008B19C9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B19C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1" w:type="dxa"/>
            <w:gridSpan w:val="7"/>
          </w:tcPr>
          <w:p w:rsidR="008B19C9" w:rsidRPr="00767A50" w:rsidRDefault="008B19C9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E67" w:rsidRPr="006702F5" w:rsidTr="00B44EFF">
        <w:trPr>
          <w:gridAfter w:val="2"/>
          <w:wAfter w:w="403" w:type="dxa"/>
        </w:trPr>
        <w:tc>
          <w:tcPr>
            <w:tcW w:w="472" w:type="dxa"/>
          </w:tcPr>
          <w:p w:rsidR="00286238" w:rsidRPr="00767A50" w:rsidRDefault="00286238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529" w:type="dxa"/>
            <w:gridSpan w:val="2"/>
          </w:tcPr>
          <w:p w:rsidR="00286238" w:rsidRPr="00767A50" w:rsidRDefault="00286238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На воде и в лесу.</w:t>
            </w:r>
          </w:p>
          <w:p w:rsidR="00286238" w:rsidRPr="00767A50" w:rsidRDefault="00286238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2" w:type="dxa"/>
            <w:gridSpan w:val="2"/>
          </w:tcPr>
          <w:p w:rsidR="00286238" w:rsidRPr="00767A50" w:rsidRDefault="00286238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характеризовать потенциальные опасности пребывания у воды и в лесу;</w:t>
            </w:r>
          </w:p>
          <w:p w:rsidR="00286238" w:rsidRPr="00767A50" w:rsidRDefault="00286238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-запомнить правила поведения во время купания;</w:t>
            </w:r>
          </w:p>
          <w:p w:rsidR="00286238" w:rsidRPr="00767A50" w:rsidRDefault="00286238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-различать съедобные и ядовитые грибы;</w:t>
            </w:r>
          </w:p>
          <w:p w:rsidR="00286238" w:rsidRPr="00767A50" w:rsidRDefault="00286238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-находить нужную информацию в книге «Зелёные страницы»;</w:t>
            </w:r>
          </w:p>
          <w:p w:rsidR="00286238" w:rsidRPr="00767A50" w:rsidRDefault="00286238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-определять с помощью атласа-определителя жалящих насекомых.</w:t>
            </w:r>
          </w:p>
        </w:tc>
        <w:tc>
          <w:tcPr>
            <w:tcW w:w="1427" w:type="dxa"/>
            <w:gridSpan w:val="12"/>
          </w:tcPr>
          <w:p w:rsidR="00286238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  <w:r w:rsidR="00286238">
              <w:rPr>
                <w:rFonts w:ascii="Times New Roman" w:hAnsi="Times New Roman"/>
                <w:sz w:val="24"/>
                <w:szCs w:val="24"/>
              </w:rPr>
              <w:t>02.</w:t>
            </w:r>
          </w:p>
        </w:tc>
        <w:tc>
          <w:tcPr>
            <w:tcW w:w="974" w:type="dxa"/>
            <w:gridSpan w:val="6"/>
          </w:tcPr>
          <w:p w:rsidR="00286238" w:rsidRPr="00767A50" w:rsidRDefault="00286238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2"/>
          <w:wAfter w:w="403" w:type="dxa"/>
        </w:trPr>
        <w:tc>
          <w:tcPr>
            <w:tcW w:w="472" w:type="dxa"/>
          </w:tcPr>
          <w:p w:rsidR="00286238" w:rsidRPr="00767A50" w:rsidRDefault="00286238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529" w:type="dxa"/>
            <w:gridSpan w:val="2"/>
          </w:tcPr>
          <w:p w:rsidR="00286238" w:rsidRPr="00767A50" w:rsidRDefault="00286238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 xml:space="preserve">Опасные </w:t>
            </w:r>
            <w:r w:rsidRPr="00767A5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незнакомцы</w:t>
            </w:r>
            <w:r w:rsidRPr="00767A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6238" w:rsidRPr="00767A50" w:rsidRDefault="00286238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1" w:type="dxa"/>
            <w:gridSpan w:val="3"/>
          </w:tcPr>
          <w:p w:rsidR="00286238" w:rsidRPr="00767A50" w:rsidRDefault="00286238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характеризовать потенциальные </w:t>
            </w:r>
            <w:r w:rsidRPr="00767A50">
              <w:rPr>
                <w:rFonts w:ascii="Times New Roman" w:hAnsi="Times New Roman"/>
                <w:sz w:val="24"/>
                <w:szCs w:val="24"/>
              </w:rPr>
              <w:lastRenderedPageBreak/>
              <w:t>опасности при контактах с незнакомыми людьми;</w:t>
            </w:r>
          </w:p>
          <w:p w:rsidR="00286238" w:rsidRPr="00767A50" w:rsidRDefault="00286238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-предлагать и обсуждать варианты поведения в подобных ситуациях;</w:t>
            </w:r>
          </w:p>
          <w:p w:rsidR="00286238" w:rsidRPr="00767A50" w:rsidRDefault="00286238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-моделировать звонок по телефону в полицию и МЧС;</w:t>
            </w:r>
          </w:p>
          <w:p w:rsidR="00286238" w:rsidRPr="00767A50" w:rsidRDefault="00286238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моделировать правила поведения в ходе ролевых игр.</w:t>
            </w:r>
          </w:p>
        </w:tc>
        <w:tc>
          <w:tcPr>
            <w:tcW w:w="1418" w:type="dxa"/>
            <w:gridSpan w:val="11"/>
          </w:tcPr>
          <w:p w:rsidR="00286238" w:rsidRPr="00767A50" w:rsidRDefault="00286238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  <w:r w:rsidR="00A23C33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74" w:type="dxa"/>
            <w:gridSpan w:val="6"/>
          </w:tcPr>
          <w:p w:rsidR="00286238" w:rsidRPr="00767A50" w:rsidRDefault="00286238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2"/>
          <w:wAfter w:w="403" w:type="dxa"/>
          <w:trHeight w:val="4389"/>
        </w:trPr>
        <w:tc>
          <w:tcPr>
            <w:tcW w:w="472" w:type="dxa"/>
            <w:tcBorders>
              <w:right w:val="single" w:sz="4" w:space="0" w:color="auto"/>
            </w:tcBorders>
          </w:tcPr>
          <w:p w:rsidR="00286238" w:rsidRPr="00767A50" w:rsidRDefault="00286238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529" w:type="dxa"/>
            <w:gridSpan w:val="2"/>
            <w:tcBorders>
              <w:right w:val="single" w:sz="4" w:space="0" w:color="auto"/>
            </w:tcBorders>
          </w:tcPr>
          <w:p w:rsidR="00286238" w:rsidRPr="00767A50" w:rsidRDefault="00286238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Проверим себя и оценим свои достижения по разделу «Здоровье и безопасность».</w:t>
            </w:r>
          </w:p>
          <w:p w:rsidR="00286238" w:rsidRPr="00767A50" w:rsidRDefault="00286238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86238" w:rsidRPr="00767A50" w:rsidRDefault="00286238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86238" w:rsidRPr="00767A50" w:rsidRDefault="00286238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выполнять тестовые задания учебника;</w:t>
            </w:r>
          </w:p>
          <w:p w:rsidR="00286238" w:rsidRPr="00767A50" w:rsidRDefault="00286238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-оценивать правильность / неправильность предложенных ответов;</w:t>
            </w:r>
          </w:p>
          <w:p w:rsidR="00286238" w:rsidRPr="00767A50" w:rsidRDefault="00286238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-оценивать бережное или потребительское отношение к природе;</w:t>
            </w:r>
          </w:p>
          <w:p w:rsidR="00286238" w:rsidRPr="00767A50" w:rsidRDefault="00286238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-формировать адекватную самооценку в соответствии с набранными баллами.</w:t>
            </w:r>
          </w:p>
        </w:tc>
        <w:tc>
          <w:tcPr>
            <w:tcW w:w="1418" w:type="dxa"/>
            <w:gridSpan w:val="11"/>
            <w:tcBorders>
              <w:left w:val="single" w:sz="4" w:space="0" w:color="auto"/>
            </w:tcBorders>
          </w:tcPr>
          <w:p w:rsidR="00286238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286238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974" w:type="dxa"/>
            <w:gridSpan w:val="6"/>
            <w:tcBorders>
              <w:left w:val="single" w:sz="4" w:space="0" w:color="auto"/>
            </w:tcBorders>
          </w:tcPr>
          <w:p w:rsidR="00286238" w:rsidRPr="00767A50" w:rsidRDefault="00286238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c>
          <w:tcPr>
            <w:tcW w:w="10477" w:type="dxa"/>
            <w:gridSpan w:val="25"/>
            <w:tcBorders>
              <w:left w:val="single" w:sz="4" w:space="0" w:color="auto"/>
              <w:right w:val="single" w:sz="4" w:space="0" w:color="auto"/>
            </w:tcBorders>
          </w:tcPr>
          <w:p w:rsidR="00B60522" w:rsidRPr="00A23C33" w:rsidRDefault="00B60522" w:rsidP="00F70F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3C33">
              <w:rPr>
                <w:rFonts w:ascii="Times New Roman" w:hAnsi="Times New Roman"/>
                <w:b/>
                <w:sz w:val="24"/>
                <w:szCs w:val="24"/>
              </w:rPr>
              <w:t xml:space="preserve">Раздел «Общение» </w:t>
            </w:r>
            <w:proofErr w:type="gramStart"/>
            <w:r w:rsidRPr="00A23C33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A23C33">
              <w:rPr>
                <w:rFonts w:ascii="Times New Roman" w:hAnsi="Times New Roman"/>
                <w:b/>
                <w:sz w:val="24"/>
                <w:szCs w:val="24"/>
              </w:rPr>
              <w:t>7 ч)</w:t>
            </w:r>
          </w:p>
        </w:tc>
      </w:tr>
      <w:tr w:rsidR="00645E67" w:rsidRPr="006702F5" w:rsidTr="00B44EFF">
        <w:trPr>
          <w:gridAfter w:val="2"/>
          <w:wAfter w:w="403" w:type="dxa"/>
        </w:trPr>
        <w:tc>
          <w:tcPr>
            <w:tcW w:w="472" w:type="dxa"/>
            <w:tcBorders>
              <w:right w:val="single" w:sz="4" w:space="0" w:color="auto"/>
            </w:tcBorders>
          </w:tcPr>
          <w:p w:rsidR="00914211" w:rsidRPr="00767A50" w:rsidRDefault="00914211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529" w:type="dxa"/>
            <w:gridSpan w:val="2"/>
            <w:tcBorders>
              <w:right w:val="single" w:sz="4" w:space="0" w:color="auto"/>
            </w:tcBorders>
          </w:tcPr>
          <w:p w:rsidR="00914211" w:rsidRPr="00767A50" w:rsidRDefault="00914211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Наша дружная семья.</w:t>
            </w:r>
          </w:p>
          <w:p w:rsidR="00914211" w:rsidRPr="00767A50" w:rsidRDefault="00914211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14211" w:rsidRPr="00767A50" w:rsidRDefault="00914211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рассказывать по рисункам и фотографиям учебника о семейных взаимоотношениях, о семейной атмосфере, общих занятиях;</w:t>
            </w:r>
          </w:p>
          <w:p w:rsidR="00914211" w:rsidRPr="00767A50" w:rsidRDefault="00914211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-формулировать понятие «культура общения»;</w:t>
            </w:r>
          </w:p>
          <w:p w:rsidR="00914211" w:rsidRPr="00767A50" w:rsidRDefault="00914211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-обсуждать роль семейных традиций для укрепления семьи;</w:t>
            </w:r>
          </w:p>
          <w:p w:rsidR="00914211" w:rsidRPr="00767A50" w:rsidRDefault="00914211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 xml:space="preserve">-моделировать ситуации семейного чтения, семейных обедов. </w:t>
            </w:r>
          </w:p>
        </w:tc>
        <w:tc>
          <w:tcPr>
            <w:tcW w:w="1416" w:type="dxa"/>
            <w:gridSpan w:val="11"/>
            <w:tcBorders>
              <w:left w:val="single" w:sz="4" w:space="0" w:color="auto"/>
            </w:tcBorders>
          </w:tcPr>
          <w:p w:rsidR="00914211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14211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960" w:type="dxa"/>
            <w:gridSpan w:val="5"/>
            <w:tcBorders>
              <w:left w:val="single" w:sz="4" w:space="0" w:color="auto"/>
            </w:tcBorders>
          </w:tcPr>
          <w:p w:rsidR="00914211" w:rsidRPr="00767A50" w:rsidRDefault="00914211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E67" w:rsidRPr="006702F5" w:rsidTr="00B44EFF">
        <w:trPr>
          <w:gridAfter w:val="2"/>
          <w:wAfter w:w="403" w:type="dxa"/>
        </w:trPr>
        <w:tc>
          <w:tcPr>
            <w:tcW w:w="472" w:type="dxa"/>
          </w:tcPr>
          <w:p w:rsidR="00914211" w:rsidRPr="00767A50" w:rsidRDefault="00914211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529" w:type="dxa"/>
            <w:gridSpan w:val="2"/>
          </w:tcPr>
          <w:p w:rsidR="00914211" w:rsidRPr="00767A50" w:rsidRDefault="00914211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Проект «Родословная».</w:t>
            </w:r>
          </w:p>
          <w:p w:rsidR="00914211" w:rsidRPr="00767A50" w:rsidRDefault="00914211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3" w:type="dxa"/>
            <w:gridSpan w:val="5"/>
          </w:tcPr>
          <w:p w:rsidR="00914211" w:rsidRPr="00767A50" w:rsidRDefault="00914211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интервьюировать родителей о представителях старшего поколения, их  именах, отчествах, фамилиях;</w:t>
            </w:r>
          </w:p>
          <w:p w:rsidR="00914211" w:rsidRPr="00767A50" w:rsidRDefault="00914211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-отбирать фотографии из семейного архива;</w:t>
            </w:r>
          </w:p>
          <w:p w:rsidR="00914211" w:rsidRPr="00767A50" w:rsidRDefault="00914211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-составлять родословное древо семьи;</w:t>
            </w:r>
          </w:p>
          <w:p w:rsidR="00914211" w:rsidRPr="00767A50" w:rsidRDefault="00914211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-презентовать свой проект.</w:t>
            </w:r>
          </w:p>
        </w:tc>
        <w:tc>
          <w:tcPr>
            <w:tcW w:w="1419" w:type="dxa"/>
            <w:gridSpan w:val="11"/>
          </w:tcPr>
          <w:p w:rsidR="00914211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914211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51" w:type="dxa"/>
            <w:gridSpan w:val="4"/>
          </w:tcPr>
          <w:p w:rsidR="00914211" w:rsidRPr="00767A50" w:rsidRDefault="00914211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E67" w:rsidRPr="006702F5" w:rsidTr="00B44EFF">
        <w:trPr>
          <w:gridAfter w:val="2"/>
          <w:wAfter w:w="403" w:type="dxa"/>
        </w:trPr>
        <w:tc>
          <w:tcPr>
            <w:tcW w:w="472" w:type="dxa"/>
          </w:tcPr>
          <w:p w:rsidR="00914211" w:rsidRPr="00767A50" w:rsidRDefault="00914211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529" w:type="dxa"/>
            <w:gridSpan w:val="2"/>
          </w:tcPr>
          <w:p w:rsidR="00914211" w:rsidRPr="00767A50" w:rsidRDefault="00914211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В школе.</w:t>
            </w:r>
          </w:p>
          <w:p w:rsidR="00914211" w:rsidRPr="00767A50" w:rsidRDefault="00914211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9" w:type="dxa"/>
            <w:gridSpan w:val="6"/>
          </w:tcPr>
          <w:p w:rsidR="00914211" w:rsidRPr="00767A50" w:rsidRDefault="00914211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-рассказывать о своём школьном коллективе, совместных мероприятиях в классе, школе;</w:t>
            </w:r>
          </w:p>
          <w:p w:rsidR="00914211" w:rsidRPr="00767A50" w:rsidRDefault="00914211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-обсуждать вопрос о культуре общения в школе;</w:t>
            </w:r>
          </w:p>
          <w:p w:rsidR="00914211" w:rsidRPr="00767A50" w:rsidRDefault="00914211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-формулировать правила общения с одноклассниками и взрослыми в стенах школы и вне её;</w:t>
            </w:r>
          </w:p>
          <w:p w:rsidR="00914211" w:rsidRPr="00767A50" w:rsidRDefault="00914211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-оценивать с нравственных позиций формы поведения;</w:t>
            </w:r>
          </w:p>
          <w:p w:rsidR="00914211" w:rsidRPr="00767A50" w:rsidRDefault="00914211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 xml:space="preserve">-моделировать различные ситуации </w:t>
            </w:r>
            <w:r w:rsidRPr="00767A50">
              <w:rPr>
                <w:rFonts w:ascii="Times New Roman" w:hAnsi="Times New Roman"/>
                <w:sz w:val="24"/>
                <w:szCs w:val="24"/>
              </w:rPr>
              <w:lastRenderedPageBreak/>
              <w:t>общения на уроке и переменах.</w:t>
            </w:r>
          </w:p>
        </w:tc>
        <w:tc>
          <w:tcPr>
            <w:tcW w:w="1413" w:type="dxa"/>
            <w:gridSpan w:val="10"/>
          </w:tcPr>
          <w:p w:rsidR="00914211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3.03</w:t>
            </w:r>
            <w:r w:rsidR="009142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gridSpan w:val="4"/>
          </w:tcPr>
          <w:p w:rsidR="00914211" w:rsidRPr="00767A50" w:rsidRDefault="00914211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5E67" w:rsidRPr="006702F5" w:rsidTr="00B44EFF">
        <w:trPr>
          <w:gridAfter w:val="2"/>
          <w:wAfter w:w="403" w:type="dxa"/>
        </w:trPr>
        <w:tc>
          <w:tcPr>
            <w:tcW w:w="472" w:type="dxa"/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529" w:type="dxa"/>
            <w:gridSpan w:val="2"/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Правила вежливости.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9" w:type="dxa"/>
            <w:gridSpan w:val="6"/>
          </w:tcPr>
          <w:p w:rsidR="00B44EFF" w:rsidRDefault="00B44EFF" w:rsidP="00B44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4EFF">
              <w:rPr>
                <w:rFonts w:ascii="Times New Roman" w:hAnsi="Times New Roman"/>
                <w:iCs/>
                <w:sz w:val="24"/>
                <w:szCs w:val="24"/>
                <w:u w:val="single"/>
                <w:lang w:eastAsia="ru-RU"/>
              </w:rPr>
              <w:t>практическая работа</w:t>
            </w:r>
            <w:r w:rsidRPr="004B5BAD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B5BAD">
              <w:rPr>
                <w:rFonts w:ascii="Times New Roman" w:hAnsi="Times New Roman"/>
                <w:sz w:val="24"/>
                <w:szCs w:val="24"/>
                <w:lang w:eastAsia="ru-RU"/>
              </w:rPr>
              <w:t>тработка основных правил этикета.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-обсуждать, какие формулы вежливости имеются в русском языке и как они применяются в различных ситуациях общения;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-формулировать привила поведения в общественном транспорте и в общении мальчика с девочкой, мужчины с женщиной;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-моделировать ситуации общения в различных ситуациях.</w:t>
            </w:r>
          </w:p>
        </w:tc>
        <w:tc>
          <w:tcPr>
            <w:tcW w:w="1427" w:type="dxa"/>
            <w:gridSpan w:val="12"/>
          </w:tcPr>
          <w:p w:rsidR="00D01FE4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01FE4">
              <w:rPr>
                <w:rFonts w:ascii="Times New Roman" w:hAnsi="Times New Roman"/>
                <w:sz w:val="24"/>
                <w:szCs w:val="24"/>
              </w:rPr>
              <w:t>.03.</w:t>
            </w:r>
          </w:p>
        </w:tc>
        <w:tc>
          <w:tcPr>
            <w:tcW w:w="937" w:type="dxa"/>
            <w:gridSpan w:val="2"/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2"/>
          <w:wAfter w:w="403" w:type="dxa"/>
        </w:trPr>
        <w:tc>
          <w:tcPr>
            <w:tcW w:w="472" w:type="dxa"/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529" w:type="dxa"/>
            <w:gridSpan w:val="2"/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Ты и твои друзья.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9" w:type="dxa"/>
            <w:gridSpan w:val="6"/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обсуждать морально-этические аспекты дружбы на примере пословиц народов России;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-обсуждать проблему подарка в день рождения друга;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-обсуждать правила поведения за столом;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-формулировать правила этикета в гостях.</w:t>
            </w:r>
          </w:p>
        </w:tc>
        <w:tc>
          <w:tcPr>
            <w:tcW w:w="1427" w:type="dxa"/>
            <w:gridSpan w:val="12"/>
          </w:tcPr>
          <w:p w:rsidR="00D01FE4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01FE4">
              <w:rPr>
                <w:rFonts w:ascii="Times New Roman" w:hAnsi="Times New Roman"/>
                <w:sz w:val="24"/>
                <w:szCs w:val="24"/>
              </w:rPr>
              <w:t>.03.</w:t>
            </w:r>
          </w:p>
        </w:tc>
        <w:tc>
          <w:tcPr>
            <w:tcW w:w="937" w:type="dxa"/>
            <w:gridSpan w:val="2"/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E67" w:rsidRPr="006702F5" w:rsidTr="00B44EFF">
        <w:trPr>
          <w:gridAfter w:val="1"/>
          <w:wAfter w:w="355" w:type="dxa"/>
        </w:trPr>
        <w:tc>
          <w:tcPr>
            <w:tcW w:w="472" w:type="dxa"/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529" w:type="dxa"/>
            <w:gridSpan w:val="2"/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Мы – зрители и пассажиры.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gridSpan w:val="7"/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обсуждать правила поведения в театре (кинотеатре) и формулировать их;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обсуждать правила поведения в общественном транспорте и формулировать их на основе иллюстраций учебника.</w:t>
            </w:r>
          </w:p>
        </w:tc>
        <w:tc>
          <w:tcPr>
            <w:tcW w:w="1398" w:type="dxa"/>
            <w:gridSpan w:val="10"/>
          </w:tcPr>
          <w:p w:rsidR="00D01FE4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D01FE4">
              <w:rPr>
                <w:rFonts w:ascii="Times New Roman" w:hAnsi="Times New Roman"/>
                <w:sz w:val="24"/>
                <w:szCs w:val="24"/>
              </w:rPr>
              <w:t>.03.</w:t>
            </w:r>
          </w:p>
        </w:tc>
        <w:tc>
          <w:tcPr>
            <w:tcW w:w="993" w:type="dxa"/>
            <w:gridSpan w:val="4"/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E67" w:rsidRPr="006702F5" w:rsidTr="00B44EFF">
        <w:trPr>
          <w:gridAfter w:val="1"/>
          <w:wAfter w:w="355" w:type="dxa"/>
        </w:trPr>
        <w:tc>
          <w:tcPr>
            <w:tcW w:w="472" w:type="dxa"/>
            <w:tcBorders>
              <w:right w:val="single" w:sz="4" w:space="0" w:color="auto"/>
            </w:tcBorders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529" w:type="dxa"/>
            <w:gridSpan w:val="2"/>
            <w:tcBorders>
              <w:right w:val="single" w:sz="4" w:space="0" w:color="auto"/>
            </w:tcBorders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 xml:space="preserve">Проверим себя и оценим свои достижения по разделу «Общение».  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выполнять тестовые задания учебника;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-оценивать правильность / неправильность предложенных ответов;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-оценивать бережное или потребительское отношение к природе;</w:t>
            </w:r>
          </w:p>
          <w:p w:rsidR="00D01FE4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-формировать адекватную самооценку в соответствии с набранными баллами</w:t>
            </w:r>
          </w:p>
          <w:p w:rsidR="00A23C33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8" w:type="dxa"/>
            <w:gridSpan w:val="10"/>
            <w:tcBorders>
              <w:left w:val="single" w:sz="4" w:space="0" w:color="auto"/>
            </w:tcBorders>
          </w:tcPr>
          <w:p w:rsidR="00D01FE4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D01FE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3" w:type="dxa"/>
            <w:gridSpan w:val="4"/>
            <w:tcBorders>
              <w:left w:val="single" w:sz="4" w:space="0" w:color="auto"/>
            </w:tcBorders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FE4" w:rsidRPr="006702F5" w:rsidTr="00B44EFF">
        <w:trPr>
          <w:gridAfter w:val="1"/>
          <w:wAfter w:w="355" w:type="dxa"/>
        </w:trPr>
        <w:tc>
          <w:tcPr>
            <w:tcW w:w="10122" w:type="dxa"/>
            <w:gridSpan w:val="24"/>
            <w:tcBorders>
              <w:right w:val="single" w:sz="4" w:space="0" w:color="auto"/>
            </w:tcBorders>
          </w:tcPr>
          <w:p w:rsidR="00D01FE4" w:rsidRPr="00A23C33" w:rsidRDefault="00D01FE4" w:rsidP="00F70F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3C33">
              <w:rPr>
                <w:rFonts w:ascii="Times New Roman" w:hAnsi="Times New Roman"/>
                <w:b/>
                <w:sz w:val="24"/>
                <w:szCs w:val="24"/>
              </w:rPr>
              <w:t>Раздел «Путешествия» (18 ч)</w:t>
            </w:r>
          </w:p>
        </w:tc>
      </w:tr>
      <w:tr w:rsidR="00645E67" w:rsidRPr="006702F5" w:rsidTr="00B44EFF">
        <w:trPr>
          <w:gridAfter w:val="1"/>
          <w:wAfter w:w="355" w:type="dxa"/>
        </w:trPr>
        <w:tc>
          <w:tcPr>
            <w:tcW w:w="472" w:type="dxa"/>
            <w:tcBorders>
              <w:left w:val="single" w:sz="4" w:space="0" w:color="auto"/>
              <w:right w:val="single" w:sz="4" w:space="0" w:color="auto"/>
            </w:tcBorders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459" w:type="dxa"/>
            <w:tcBorders>
              <w:left w:val="single" w:sz="4" w:space="0" w:color="auto"/>
              <w:right w:val="single" w:sz="4" w:space="0" w:color="auto"/>
            </w:tcBorders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Посмотри вокруг.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-сравнивать фотографии в учебнике, находить линию горизонта;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-различать стороны горизонта, обозначать их на схеме;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-анализировать текст учебника;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-формулировать вывод о форме Земли.</w:t>
            </w:r>
          </w:p>
        </w:tc>
        <w:tc>
          <w:tcPr>
            <w:tcW w:w="1460" w:type="dxa"/>
            <w:gridSpan w:val="12"/>
            <w:tcBorders>
              <w:left w:val="single" w:sz="4" w:space="0" w:color="auto"/>
            </w:tcBorders>
          </w:tcPr>
          <w:p w:rsidR="00D01FE4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D01FE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31" w:type="dxa"/>
            <w:gridSpan w:val="2"/>
            <w:tcBorders>
              <w:left w:val="single" w:sz="4" w:space="0" w:color="auto"/>
            </w:tcBorders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1"/>
          <w:wAfter w:w="355" w:type="dxa"/>
        </w:trPr>
        <w:tc>
          <w:tcPr>
            <w:tcW w:w="472" w:type="dxa"/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459" w:type="dxa"/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Ориентирование на местности.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4" w:type="dxa"/>
            <w:gridSpan w:val="9"/>
          </w:tcPr>
          <w:p w:rsidR="00B44EFF" w:rsidRDefault="00B44EFF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u w:val="single"/>
                <w:lang w:eastAsia="ru-RU"/>
              </w:rPr>
              <w:t>п</w:t>
            </w:r>
            <w:r w:rsidRPr="00B44EFF">
              <w:rPr>
                <w:rFonts w:ascii="Times New Roman" w:hAnsi="Times New Roman"/>
                <w:iCs/>
                <w:sz w:val="24"/>
                <w:szCs w:val="24"/>
                <w:u w:val="single"/>
                <w:lang w:eastAsia="ru-RU"/>
              </w:rPr>
              <w:t>рактическая работа:</w:t>
            </w:r>
            <w:r w:rsidRPr="004B5BAD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4B5BAD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сторон горизонта по компасу</w:t>
            </w:r>
            <w:r w:rsidRPr="00767A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находить ориентиры на рисунке учебника, по дороге от дома до школы, в своём селе;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знакомиться с устройством компаса и правилами работы с ним;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-осваивать приёмы ориентирования по компасу;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-знакомиться со способами ориентирования по солнцу, по местным природным признакам.</w:t>
            </w:r>
          </w:p>
        </w:tc>
        <w:tc>
          <w:tcPr>
            <w:tcW w:w="1436" w:type="dxa"/>
            <w:gridSpan w:val="11"/>
          </w:tcPr>
          <w:p w:rsidR="00D01FE4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3.04-7.04.</w:t>
            </w:r>
          </w:p>
        </w:tc>
        <w:tc>
          <w:tcPr>
            <w:tcW w:w="931" w:type="dxa"/>
            <w:gridSpan w:val="2"/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1"/>
          <w:wAfter w:w="355" w:type="dxa"/>
        </w:trPr>
        <w:tc>
          <w:tcPr>
            <w:tcW w:w="472" w:type="dxa"/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459" w:type="dxa"/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Формы земной поверхности.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4" w:type="dxa"/>
            <w:gridSpan w:val="9"/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сопоставлять фотографии равнины и гор для выявления существенных признаков этих форм земной поверхности;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-анализировать цветовое обозначение равнин и гор на глобусе;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-сравнивать по схеме холм и гору;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 xml:space="preserve">-характеризовать поверхность своего края. </w:t>
            </w:r>
          </w:p>
        </w:tc>
        <w:tc>
          <w:tcPr>
            <w:tcW w:w="1436" w:type="dxa"/>
            <w:gridSpan w:val="11"/>
          </w:tcPr>
          <w:p w:rsidR="00D01FE4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01FE4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931" w:type="dxa"/>
            <w:gridSpan w:val="2"/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1"/>
          <w:wAfter w:w="355" w:type="dxa"/>
        </w:trPr>
        <w:tc>
          <w:tcPr>
            <w:tcW w:w="472" w:type="dxa"/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459" w:type="dxa"/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Водные богатства.</w:t>
            </w:r>
            <w:r w:rsidRPr="00767A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24" w:type="dxa"/>
            <w:gridSpan w:val="9"/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различать водоёмы естественного и искусственного происхождения, узнавать их по описанию;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-анализировать схему частей реки;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на основе наблюдений рассказывать о водных богатствах своего края;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-обсуждать эстетическое воздействие моря на человека;</w:t>
            </w:r>
          </w:p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-составлять фото-рассказ на тему «Красота моря».</w:t>
            </w:r>
          </w:p>
        </w:tc>
        <w:tc>
          <w:tcPr>
            <w:tcW w:w="1436" w:type="dxa"/>
            <w:gridSpan w:val="11"/>
          </w:tcPr>
          <w:p w:rsidR="00D01FE4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D01FE4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931" w:type="dxa"/>
            <w:gridSpan w:val="2"/>
          </w:tcPr>
          <w:p w:rsidR="00D01FE4" w:rsidRPr="00767A50" w:rsidRDefault="00D01FE4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E67" w:rsidRPr="006702F5" w:rsidTr="00B44EFF">
        <w:trPr>
          <w:gridAfter w:val="1"/>
          <w:wAfter w:w="355" w:type="dxa"/>
        </w:trPr>
        <w:tc>
          <w:tcPr>
            <w:tcW w:w="472" w:type="dxa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459" w:type="dxa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В гости к весне (экскурсия).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0" w:type="dxa"/>
            <w:gridSpan w:val="10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наблюдать за состоянием погоды, таянием снега, появлением зелени, цветением растений, появлением первых птиц и т. д., используя при этом атлас-определитель «От земли до неба»;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формулировать выводы о весенних явлениях природы, воздействии пробуждения природы на человека.</w:t>
            </w:r>
          </w:p>
        </w:tc>
        <w:tc>
          <w:tcPr>
            <w:tcW w:w="1430" w:type="dxa"/>
            <w:gridSpan w:val="10"/>
          </w:tcPr>
          <w:p w:rsidR="00645E67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645E67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931" w:type="dxa"/>
            <w:gridSpan w:val="2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E67" w:rsidRPr="006702F5" w:rsidTr="00B44EFF">
        <w:trPr>
          <w:gridAfter w:val="1"/>
          <w:wAfter w:w="355" w:type="dxa"/>
        </w:trPr>
        <w:tc>
          <w:tcPr>
            <w:tcW w:w="472" w:type="dxa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459" w:type="dxa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В гости к весне (урок).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0" w:type="dxa"/>
            <w:gridSpan w:val="10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рассказывать о своих весенних наблюдениях в природе родного края;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-знакомиться с изменениями в неживой и живой природе весной;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-моделировать взаимосвязи весенних явлений в неживой и живой природе;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-наблюдать весенние явления в природе и фиксировать свои наблюдения в рабочей тетради.</w:t>
            </w:r>
          </w:p>
        </w:tc>
        <w:tc>
          <w:tcPr>
            <w:tcW w:w="1430" w:type="dxa"/>
            <w:gridSpan w:val="10"/>
          </w:tcPr>
          <w:p w:rsidR="00645E67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645E67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931" w:type="dxa"/>
            <w:gridSpan w:val="2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E67" w:rsidRPr="006702F5" w:rsidTr="00B44EFF">
        <w:trPr>
          <w:gridAfter w:val="1"/>
          <w:wAfter w:w="355" w:type="dxa"/>
        </w:trPr>
        <w:tc>
          <w:tcPr>
            <w:tcW w:w="472" w:type="dxa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459" w:type="dxa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 xml:space="preserve">Россия на карте. 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0" w:type="dxa"/>
            <w:gridSpan w:val="10"/>
          </w:tcPr>
          <w:p w:rsidR="00B44EFF" w:rsidRPr="004B5BAD" w:rsidRDefault="00B44EFF" w:rsidP="009E65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5BF">
              <w:rPr>
                <w:rFonts w:ascii="Times New Roman" w:hAnsi="Times New Roman"/>
                <w:iCs/>
                <w:sz w:val="24"/>
                <w:szCs w:val="24"/>
                <w:u w:val="single"/>
                <w:lang w:eastAsia="ru-RU"/>
              </w:rPr>
              <w:t>практическая работа:</w:t>
            </w:r>
            <w:r w:rsidRPr="004B5B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освоение основных приёмов чтения карты.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-сравнивать изображение России на глобусе и карте;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-соотносить пейзажи России на фотографиях с местоположением их на физической карте России;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-осваивать приёмы чтения карты;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-учиться правильно показывать объекты на настенной карте.</w:t>
            </w:r>
          </w:p>
        </w:tc>
        <w:tc>
          <w:tcPr>
            <w:tcW w:w="1430" w:type="dxa"/>
            <w:gridSpan w:val="10"/>
          </w:tcPr>
          <w:p w:rsidR="00645E67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645E6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31" w:type="dxa"/>
            <w:gridSpan w:val="2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E67" w:rsidRPr="006702F5" w:rsidTr="00B44EFF">
        <w:trPr>
          <w:gridAfter w:val="1"/>
          <w:wAfter w:w="355" w:type="dxa"/>
        </w:trPr>
        <w:tc>
          <w:tcPr>
            <w:tcW w:w="472" w:type="dxa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459" w:type="dxa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Проект «Города России».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0" w:type="dxa"/>
            <w:gridSpan w:val="10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распределять обязанности по выполнению проекта;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-в дополнительных источниках находить сведения  об истории и достопримечательностях избранного для исследования города;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-составлять презентацию своего исследования;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lastRenderedPageBreak/>
              <w:t>-презентовать свои проекты.</w:t>
            </w:r>
          </w:p>
        </w:tc>
        <w:tc>
          <w:tcPr>
            <w:tcW w:w="1430" w:type="dxa"/>
            <w:gridSpan w:val="10"/>
          </w:tcPr>
          <w:p w:rsidR="00645E67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  <w:r w:rsidR="00645E67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931" w:type="dxa"/>
            <w:gridSpan w:val="2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E67" w:rsidRPr="006702F5" w:rsidTr="00B44EFF">
        <w:trPr>
          <w:gridAfter w:val="1"/>
          <w:wAfter w:w="355" w:type="dxa"/>
        </w:trPr>
        <w:tc>
          <w:tcPr>
            <w:tcW w:w="472" w:type="dxa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459" w:type="dxa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Путешествие по Москве.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A5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8" w:type="dxa"/>
            <w:gridSpan w:val="11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находить Москву на карте России;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-знакомиться с планом Москвы;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-описывать достопримечательности по фотографиям;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-отличать герб Москвы от гербов других городов;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совершить виртуальную экскурсию по Москве с помощью Интернета.</w:t>
            </w:r>
          </w:p>
        </w:tc>
        <w:tc>
          <w:tcPr>
            <w:tcW w:w="1422" w:type="dxa"/>
            <w:gridSpan w:val="9"/>
          </w:tcPr>
          <w:p w:rsidR="00645E67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5.05</w:t>
            </w:r>
            <w:r w:rsidR="00645E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1" w:type="dxa"/>
            <w:gridSpan w:val="2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E67" w:rsidRPr="006702F5" w:rsidTr="00B44EFF">
        <w:trPr>
          <w:gridAfter w:val="1"/>
          <w:wAfter w:w="355" w:type="dxa"/>
        </w:trPr>
        <w:tc>
          <w:tcPr>
            <w:tcW w:w="472" w:type="dxa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459" w:type="dxa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Московский Кремль</w:t>
            </w:r>
            <w:r w:rsidRPr="00767A5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8" w:type="dxa"/>
            <w:gridSpan w:val="11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обсуждать значение Московского Кремля для каждого жителя России;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-находить на фотографии достопримечательности Кремля;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находить сведения об истории Кремля, готовить сообщение.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9"/>
          </w:tcPr>
          <w:p w:rsidR="00645E67" w:rsidRPr="00767A50" w:rsidRDefault="00A23C33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45E67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931" w:type="dxa"/>
            <w:gridSpan w:val="2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1"/>
          <w:wAfter w:w="355" w:type="dxa"/>
        </w:trPr>
        <w:tc>
          <w:tcPr>
            <w:tcW w:w="472" w:type="dxa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459" w:type="dxa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Город на Неве.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8" w:type="dxa"/>
            <w:gridSpan w:val="11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находить Санкт-Петербург на карте России;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-знакомиться с планом Санкт-Петербурга;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-описывать достопримечательности по фотографиям;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-отличать герб Санкт-Петербурга  от гербов других городов;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совершить виртуальную экскурсию по Санкт-Петербургу  с помощью Интернета.</w:t>
            </w:r>
          </w:p>
        </w:tc>
        <w:tc>
          <w:tcPr>
            <w:tcW w:w="1422" w:type="dxa"/>
            <w:gridSpan w:val="9"/>
          </w:tcPr>
          <w:p w:rsidR="00645E67" w:rsidRPr="00767A50" w:rsidRDefault="000403BD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A23C33">
              <w:rPr>
                <w:rFonts w:ascii="Times New Roman" w:hAnsi="Times New Roman"/>
                <w:sz w:val="24"/>
                <w:szCs w:val="24"/>
              </w:rPr>
              <w:t>.</w:t>
            </w:r>
            <w:r w:rsidR="00645E67">
              <w:rPr>
                <w:rFonts w:ascii="Times New Roman" w:hAnsi="Times New Roman"/>
                <w:sz w:val="24"/>
                <w:szCs w:val="24"/>
              </w:rPr>
              <w:t>05.</w:t>
            </w:r>
          </w:p>
        </w:tc>
        <w:tc>
          <w:tcPr>
            <w:tcW w:w="931" w:type="dxa"/>
            <w:gridSpan w:val="2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1"/>
          <w:wAfter w:w="355" w:type="dxa"/>
        </w:trPr>
        <w:tc>
          <w:tcPr>
            <w:tcW w:w="472" w:type="dxa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459" w:type="dxa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Путешествие по планете.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8" w:type="dxa"/>
            <w:gridSpan w:val="11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сравнивать глобус и карту мира;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-находить, называть и показывать на глобусе и карте мира океаны и материки;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-соотносить фотографии, сделанные на разных материках, с местоположением этих районов на карте мира.</w:t>
            </w:r>
          </w:p>
        </w:tc>
        <w:tc>
          <w:tcPr>
            <w:tcW w:w="1422" w:type="dxa"/>
            <w:gridSpan w:val="9"/>
          </w:tcPr>
          <w:p w:rsidR="00645E67" w:rsidRPr="00767A50" w:rsidRDefault="000403BD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645E67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931" w:type="dxa"/>
            <w:gridSpan w:val="2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1"/>
          <w:wAfter w:w="355" w:type="dxa"/>
        </w:trPr>
        <w:tc>
          <w:tcPr>
            <w:tcW w:w="472" w:type="dxa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459" w:type="dxa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Путешествие по материкам</w:t>
            </w:r>
            <w:r w:rsidRPr="00767A5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2" w:type="dxa"/>
            <w:gridSpan w:val="12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находить материки на карте мира;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-знакомиться с особенностями материков с помощью учебника и других источников информации;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готовить сообщения и выступать с ними перед классом.</w:t>
            </w:r>
          </w:p>
        </w:tc>
        <w:tc>
          <w:tcPr>
            <w:tcW w:w="1408" w:type="dxa"/>
            <w:gridSpan w:val="8"/>
          </w:tcPr>
          <w:p w:rsidR="00645E67" w:rsidRPr="00767A50" w:rsidRDefault="000403BD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645E67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931" w:type="dxa"/>
            <w:gridSpan w:val="2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E67" w:rsidRPr="006702F5" w:rsidTr="00B44EFF">
        <w:trPr>
          <w:gridAfter w:val="1"/>
          <w:wAfter w:w="355" w:type="dxa"/>
        </w:trPr>
        <w:tc>
          <w:tcPr>
            <w:tcW w:w="472" w:type="dxa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459" w:type="dxa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Страны мира. Проект «Страны мира»</w:t>
            </w:r>
            <w:r w:rsidRPr="00767A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52" w:type="dxa"/>
            <w:gridSpan w:val="12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сравнивать физическую и политическую карты мира;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-находить и показывать на политической карте мира территорию Россию и других стран;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определять, каким странам принадлежат представленные флаги;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распределять обязанности по выполнению проекта;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-готовить сообщения о выбранных странах;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-подбирать фотографии достопримечательностей.</w:t>
            </w:r>
          </w:p>
        </w:tc>
        <w:tc>
          <w:tcPr>
            <w:tcW w:w="1408" w:type="dxa"/>
            <w:gridSpan w:val="8"/>
          </w:tcPr>
          <w:p w:rsidR="00645E67" w:rsidRPr="00767A50" w:rsidRDefault="000403BD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45E67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931" w:type="dxa"/>
            <w:gridSpan w:val="2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E67" w:rsidRPr="006702F5" w:rsidTr="00B44EFF">
        <w:trPr>
          <w:gridAfter w:val="1"/>
          <w:wAfter w:w="355" w:type="dxa"/>
        </w:trPr>
        <w:tc>
          <w:tcPr>
            <w:tcW w:w="472" w:type="dxa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459" w:type="dxa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 xml:space="preserve">Впереди лето. 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2" w:type="dxa"/>
            <w:gridSpan w:val="12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определять цветущие летом травы, насекомых и других животных с помощью атласа-определителя;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lastRenderedPageBreak/>
              <w:t>-приводить примеры летних явлений в неживой и живой природе;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-рассказывать о красоте животных по своим наблюдениям;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-за лето подготовить фото-рассказ по темам «Красота лета», «Красота животных».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8" w:type="dxa"/>
            <w:gridSpan w:val="8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19.05</w:t>
            </w:r>
          </w:p>
        </w:tc>
        <w:tc>
          <w:tcPr>
            <w:tcW w:w="931" w:type="dxa"/>
            <w:gridSpan w:val="2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E67" w:rsidRPr="006702F5" w:rsidTr="00B44EFF">
        <w:trPr>
          <w:gridAfter w:val="1"/>
          <w:wAfter w:w="355" w:type="dxa"/>
        </w:trPr>
        <w:tc>
          <w:tcPr>
            <w:tcW w:w="472" w:type="dxa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459" w:type="dxa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Проверим себя и оценим свои достижения по разделу «Путешествия».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4" w:type="dxa"/>
            <w:gridSpan w:val="13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выполнять тестовые задания учебника;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-оценивать правильность / неправильность предложенных ответов;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-оценивать бережное или потребительское отношение к природе;</w:t>
            </w:r>
          </w:p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-формировать адекватную самооценку в соответствии с набранными баллами</w:t>
            </w:r>
          </w:p>
        </w:tc>
        <w:tc>
          <w:tcPr>
            <w:tcW w:w="1396" w:type="dxa"/>
            <w:gridSpan w:val="7"/>
          </w:tcPr>
          <w:p w:rsidR="00645E67" w:rsidRPr="00767A50" w:rsidRDefault="000403BD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645E67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931" w:type="dxa"/>
            <w:gridSpan w:val="2"/>
          </w:tcPr>
          <w:p w:rsidR="00645E67" w:rsidRPr="00767A50" w:rsidRDefault="00645E67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6702F5" w:rsidTr="00B44EFF">
        <w:trPr>
          <w:gridAfter w:val="1"/>
          <w:wAfter w:w="355" w:type="dxa"/>
        </w:trPr>
        <w:tc>
          <w:tcPr>
            <w:tcW w:w="472" w:type="dxa"/>
          </w:tcPr>
          <w:p w:rsidR="00B60522" w:rsidRPr="00767A50" w:rsidRDefault="00B60522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0522" w:rsidRPr="00767A50" w:rsidRDefault="00B60522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459" w:type="dxa"/>
          </w:tcPr>
          <w:p w:rsidR="00B60522" w:rsidRPr="00767A50" w:rsidRDefault="00B60522" w:rsidP="00F70F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7A50">
              <w:rPr>
                <w:rFonts w:ascii="Times New Roman" w:hAnsi="Times New Roman"/>
                <w:b/>
                <w:sz w:val="24"/>
                <w:szCs w:val="24"/>
              </w:rPr>
              <w:t>Презентация проектов «Родословная», «Города России», «Страны мира».</w:t>
            </w:r>
          </w:p>
          <w:p w:rsidR="00B60522" w:rsidRPr="00767A50" w:rsidRDefault="00B60522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4" w:type="dxa"/>
            <w:gridSpan w:val="13"/>
          </w:tcPr>
          <w:p w:rsidR="00B60522" w:rsidRPr="00767A50" w:rsidRDefault="00B60522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 xml:space="preserve">-выступать с подготовленными сообщениями, </w:t>
            </w:r>
            <w:proofErr w:type="gramStart"/>
            <w:r w:rsidRPr="00767A50">
              <w:rPr>
                <w:rFonts w:ascii="Times New Roman" w:hAnsi="Times New Roman"/>
                <w:sz w:val="24"/>
                <w:szCs w:val="24"/>
              </w:rPr>
              <w:t>-и</w:t>
            </w:r>
            <w:proofErr w:type="gramEnd"/>
            <w:r w:rsidRPr="00767A50">
              <w:rPr>
                <w:rFonts w:ascii="Times New Roman" w:hAnsi="Times New Roman"/>
                <w:sz w:val="24"/>
                <w:szCs w:val="24"/>
              </w:rPr>
              <w:t>ллюстрировать их наглядными материалами;</w:t>
            </w:r>
          </w:p>
          <w:p w:rsidR="00B60522" w:rsidRPr="00767A50" w:rsidRDefault="00B60522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обсуждать выступления учащихся;</w:t>
            </w:r>
          </w:p>
          <w:p w:rsidR="00B60522" w:rsidRPr="00767A50" w:rsidRDefault="00B60522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A50">
              <w:rPr>
                <w:rFonts w:ascii="Times New Roman" w:hAnsi="Times New Roman"/>
                <w:sz w:val="24"/>
                <w:szCs w:val="24"/>
              </w:rPr>
              <w:t>- оценивать свои достижения и достижения других учащихся.</w:t>
            </w:r>
          </w:p>
        </w:tc>
        <w:tc>
          <w:tcPr>
            <w:tcW w:w="1396" w:type="dxa"/>
            <w:gridSpan w:val="7"/>
          </w:tcPr>
          <w:p w:rsidR="00B60522" w:rsidRPr="00767A50" w:rsidRDefault="000403BD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60522">
              <w:rPr>
                <w:rFonts w:ascii="Times New Roman" w:hAnsi="Times New Roman"/>
                <w:sz w:val="24"/>
                <w:szCs w:val="24"/>
              </w:rPr>
              <w:t>.05.</w:t>
            </w:r>
          </w:p>
        </w:tc>
        <w:tc>
          <w:tcPr>
            <w:tcW w:w="931" w:type="dxa"/>
            <w:gridSpan w:val="2"/>
          </w:tcPr>
          <w:p w:rsidR="00B60522" w:rsidRPr="00767A50" w:rsidRDefault="00B60522" w:rsidP="00F70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1730" w:rsidRDefault="00911730" w:rsidP="00F70F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03BD" w:rsidRDefault="000403BD" w:rsidP="00F70F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3BD" w:rsidRDefault="000403BD" w:rsidP="00F70F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3BD" w:rsidRDefault="000403BD" w:rsidP="00F70F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3BD" w:rsidRDefault="000403BD" w:rsidP="00F70F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3BD" w:rsidRDefault="000403BD" w:rsidP="00F70F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3BD" w:rsidRDefault="000403BD" w:rsidP="00F70F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3BD" w:rsidRDefault="000403BD" w:rsidP="00F70F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3BD" w:rsidRDefault="000403BD" w:rsidP="00F70F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3BD" w:rsidRDefault="000403BD" w:rsidP="00F70F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3BD" w:rsidRDefault="000403BD" w:rsidP="00F70F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3BD" w:rsidRDefault="000403BD" w:rsidP="00F70F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3BD" w:rsidRDefault="000403BD" w:rsidP="00F70F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3BD" w:rsidRDefault="000403BD" w:rsidP="00F70F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3BD" w:rsidRDefault="000403BD" w:rsidP="00F70F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3BD" w:rsidRDefault="000403BD" w:rsidP="00F70F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3BD" w:rsidRDefault="000403BD" w:rsidP="00F70F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3BD" w:rsidRDefault="000403BD" w:rsidP="00F70F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3BD" w:rsidRDefault="000403BD" w:rsidP="004C05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3BD" w:rsidRDefault="000403BD" w:rsidP="004C05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3BD" w:rsidRDefault="000403BD" w:rsidP="004C05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3BD" w:rsidRDefault="000403BD" w:rsidP="004C05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3BD" w:rsidRDefault="000403BD" w:rsidP="004C05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3BD" w:rsidRDefault="000403BD" w:rsidP="004C05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3BD" w:rsidRDefault="000403BD" w:rsidP="004C05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3BD" w:rsidRDefault="000403BD" w:rsidP="004C05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3BD" w:rsidRDefault="000403BD" w:rsidP="004C05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3BD" w:rsidRDefault="000403BD" w:rsidP="004C05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403BD" w:rsidRDefault="000403BD" w:rsidP="004C05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65BF" w:rsidRDefault="009E65BF" w:rsidP="009E65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E65BF" w:rsidRDefault="009E65BF" w:rsidP="009E65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C05C5" w:rsidRPr="004B5BAD" w:rsidRDefault="009E65BF" w:rsidP="009E65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</w:t>
      </w:r>
      <w:r w:rsidR="004C05C5" w:rsidRPr="004B5BAD">
        <w:rPr>
          <w:rFonts w:ascii="Times New Roman" w:hAnsi="Times New Roman"/>
          <w:b/>
          <w:sz w:val="24"/>
          <w:szCs w:val="24"/>
        </w:rPr>
        <w:t>График проведения экскурсий, практических и проверочных работ</w:t>
      </w:r>
    </w:p>
    <w:p w:rsidR="004C05C5" w:rsidRPr="009E65BF" w:rsidRDefault="004C05C5" w:rsidP="004C05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98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2347"/>
        <w:gridCol w:w="1862"/>
        <w:gridCol w:w="3787"/>
        <w:gridCol w:w="1426"/>
      </w:tblGrid>
      <w:tr w:rsidR="004C05C5" w:rsidRPr="006702F5" w:rsidTr="004C05C5"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5C5" w:rsidRPr="006702F5" w:rsidRDefault="004C05C5" w:rsidP="004C05C5">
            <w:pPr>
              <w:pStyle w:val="Style12"/>
              <w:widowControl/>
              <w:spacing w:line="240" w:lineRule="auto"/>
              <w:jc w:val="left"/>
              <w:rPr>
                <w:rStyle w:val="FontStyle57"/>
                <w:rFonts w:ascii="Times New Roman" w:hAnsi="Times New Roman" w:cs="Times New Roman"/>
                <w:sz w:val="24"/>
                <w:szCs w:val="24"/>
              </w:rPr>
            </w:pPr>
            <w:r w:rsidRPr="006702F5">
              <w:rPr>
                <w:rStyle w:val="FontStyle57"/>
                <w:rFonts w:ascii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5C5" w:rsidRPr="006702F5" w:rsidRDefault="004C05C5" w:rsidP="004C05C5">
            <w:pPr>
              <w:pStyle w:val="Style12"/>
              <w:widowControl/>
              <w:spacing w:line="240" w:lineRule="auto"/>
              <w:jc w:val="left"/>
              <w:rPr>
                <w:rStyle w:val="FontStyle57"/>
                <w:rFonts w:ascii="Times New Roman" w:hAnsi="Times New Roman" w:cs="Times New Roman"/>
                <w:sz w:val="24"/>
                <w:szCs w:val="24"/>
              </w:rPr>
            </w:pPr>
            <w:r w:rsidRPr="006702F5">
              <w:rPr>
                <w:rStyle w:val="FontStyle57"/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4B5BAD">
              <w:rPr>
                <w:rFonts w:ascii="Times New Roman" w:hAnsi="Times New Roman" w:cs="Times New Roman"/>
                <w:b/>
                <w:bCs/>
              </w:rPr>
              <w:t xml:space="preserve"> часов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5C5" w:rsidRPr="006702F5" w:rsidRDefault="004C05C5" w:rsidP="004C05C5">
            <w:pPr>
              <w:pStyle w:val="Style12"/>
              <w:widowControl/>
              <w:spacing w:line="240" w:lineRule="auto"/>
              <w:jc w:val="left"/>
              <w:rPr>
                <w:rStyle w:val="FontStyle57"/>
                <w:rFonts w:ascii="Times New Roman" w:hAnsi="Times New Roman" w:cs="Times New Roman"/>
                <w:sz w:val="24"/>
                <w:szCs w:val="24"/>
              </w:rPr>
            </w:pPr>
            <w:r w:rsidRPr="006702F5">
              <w:rPr>
                <w:rStyle w:val="FontStyle57"/>
                <w:rFonts w:ascii="Times New Roman" w:hAnsi="Times New Roman" w:cs="Times New Roman"/>
                <w:sz w:val="24"/>
                <w:szCs w:val="24"/>
              </w:rPr>
              <w:t>Диагностический и практический материал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5C5" w:rsidRPr="004B5BAD" w:rsidRDefault="004C05C5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5C5" w:rsidRPr="006702F5" w:rsidTr="004C05C5"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5C5" w:rsidRPr="006702F5" w:rsidRDefault="004C05C5" w:rsidP="004C05C5">
            <w:pPr>
              <w:pStyle w:val="Style30"/>
              <w:widowControl/>
              <w:spacing w:line="240" w:lineRule="auto"/>
              <w:jc w:val="left"/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</w:pPr>
            <w:r w:rsidRPr="006702F5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5C5" w:rsidRPr="006702F5" w:rsidRDefault="00286683" w:rsidP="004C05C5">
            <w:pPr>
              <w:pStyle w:val="Style30"/>
              <w:widowControl/>
              <w:spacing w:line="240" w:lineRule="auto"/>
              <w:jc w:val="left"/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16</w:t>
            </w:r>
            <w:r w:rsidR="004C05C5" w:rsidRPr="006702F5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5C5" w:rsidRPr="006702F5" w:rsidRDefault="004C05C5" w:rsidP="004C05C5">
            <w:pPr>
              <w:pStyle w:val="Style30"/>
              <w:widowControl/>
              <w:spacing w:line="240" w:lineRule="auto"/>
              <w:jc w:val="left"/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</w:pPr>
            <w:r w:rsidRPr="006702F5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5C5" w:rsidRPr="006702F5" w:rsidRDefault="002B1C52" w:rsidP="00B44EFF">
            <w:pPr>
              <w:pStyle w:val="Style30"/>
              <w:widowControl/>
              <w:spacing w:line="240" w:lineRule="auto"/>
              <w:jc w:val="center"/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05C5" w:rsidRPr="006702F5" w:rsidTr="004C05C5"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5C5" w:rsidRPr="004B5BAD" w:rsidRDefault="004C05C5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5C5" w:rsidRPr="004B5BAD" w:rsidRDefault="004C05C5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5C5" w:rsidRPr="006702F5" w:rsidRDefault="004C05C5" w:rsidP="004C05C5">
            <w:pPr>
              <w:pStyle w:val="Style9"/>
              <w:widowControl/>
              <w:spacing w:line="240" w:lineRule="auto"/>
              <w:rPr>
                <w:rStyle w:val="FontStyle42"/>
                <w:rFonts w:ascii="Times New Roman" w:hAnsi="Times New Roman" w:cs="Times New Roman"/>
                <w:sz w:val="24"/>
                <w:szCs w:val="24"/>
              </w:rPr>
            </w:pPr>
            <w:r w:rsidRPr="006702F5">
              <w:rPr>
                <w:rStyle w:val="FontStyle42"/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5C5" w:rsidRPr="006702F5" w:rsidRDefault="004C05C5" w:rsidP="00B44EFF">
            <w:pPr>
              <w:pStyle w:val="Style30"/>
              <w:widowControl/>
              <w:spacing w:line="240" w:lineRule="auto"/>
              <w:jc w:val="center"/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</w:pPr>
            <w:r w:rsidRPr="006702F5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05C5" w:rsidRPr="006702F5" w:rsidTr="004C05C5"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5C5" w:rsidRPr="004B5BAD" w:rsidRDefault="004C05C5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5C5" w:rsidRPr="004B5BAD" w:rsidRDefault="004C05C5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5C5" w:rsidRPr="006702F5" w:rsidRDefault="004C05C5" w:rsidP="004C05C5">
            <w:pPr>
              <w:pStyle w:val="Style9"/>
              <w:widowControl/>
              <w:spacing w:line="240" w:lineRule="auto"/>
              <w:rPr>
                <w:rStyle w:val="FontStyle42"/>
                <w:rFonts w:ascii="Times New Roman" w:hAnsi="Times New Roman" w:cs="Times New Roman"/>
                <w:sz w:val="24"/>
                <w:szCs w:val="24"/>
              </w:rPr>
            </w:pPr>
            <w:r w:rsidRPr="006702F5">
              <w:rPr>
                <w:rStyle w:val="FontStyle42"/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5C5" w:rsidRPr="006702F5" w:rsidRDefault="004C05C5" w:rsidP="00B44EFF">
            <w:pPr>
              <w:pStyle w:val="Style30"/>
              <w:widowControl/>
              <w:spacing w:line="240" w:lineRule="auto"/>
              <w:jc w:val="center"/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</w:pPr>
            <w:r w:rsidRPr="006702F5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05C5" w:rsidRPr="006702F5" w:rsidTr="004C05C5"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5C5" w:rsidRPr="006702F5" w:rsidRDefault="004C05C5" w:rsidP="004C05C5">
            <w:pPr>
              <w:pStyle w:val="Style30"/>
              <w:widowControl/>
              <w:spacing w:line="240" w:lineRule="auto"/>
              <w:jc w:val="left"/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</w:pPr>
            <w:r w:rsidRPr="006702F5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5C5" w:rsidRPr="006702F5" w:rsidRDefault="004C05C5" w:rsidP="004C05C5">
            <w:pPr>
              <w:pStyle w:val="Style30"/>
              <w:widowControl/>
              <w:spacing w:line="240" w:lineRule="auto"/>
              <w:jc w:val="left"/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</w:pPr>
            <w:r w:rsidRPr="006702F5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14 часов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5C5" w:rsidRPr="006702F5" w:rsidRDefault="004C05C5" w:rsidP="004C05C5">
            <w:pPr>
              <w:pStyle w:val="Style30"/>
              <w:widowControl/>
              <w:spacing w:line="240" w:lineRule="auto"/>
              <w:jc w:val="left"/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</w:pPr>
            <w:r w:rsidRPr="006702F5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5C5" w:rsidRPr="006702F5" w:rsidRDefault="00FF50BA" w:rsidP="00B44EFF">
            <w:pPr>
              <w:pStyle w:val="Style30"/>
              <w:widowControl/>
              <w:spacing w:line="240" w:lineRule="auto"/>
              <w:jc w:val="center"/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05C5" w:rsidRPr="006702F5" w:rsidTr="004C05C5"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5C5" w:rsidRPr="004B5BAD" w:rsidRDefault="004C05C5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5C5" w:rsidRPr="004B5BAD" w:rsidRDefault="004C05C5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5C5" w:rsidRPr="006702F5" w:rsidRDefault="004C05C5" w:rsidP="004C05C5">
            <w:pPr>
              <w:pStyle w:val="Style9"/>
              <w:widowControl/>
              <w:spacing w:line="240" w:lineRule="auto"/>
              <w:rPr>
                <w:rStyle w:val="FontStyle42"/>
                <w:rFonts w:ascii="Times New Roman" w:hAnsi="Times New Roman" w:cs="Times New Roman"/>
                <w:sz w:val="24"/>
                <w:szCs w:val="24"/>
              </w:rPr>
            </w:pPr>
            <w:r w:rsidRPr="006702F5">
              <w:rPr>
                <w:rStyle w:val="FontStyle42"/>
                <w:rFonts w:ascii="Times New Roman" w:hAnsi="Times New Roman" w:cs="Times New Roman"/>
                <w:sz w:val="24"/>
                <w:szCs w:val="24"/>
              </w:rPr>
              <w:t>промежуточная диагностика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5C5" w:rsidRPr="006702F5" w:rsidRDefault="004C05C5" w:rsidP="00B44EFF">
            <w:pPr>
              <w:pStyle w:val="Style30"/>
              <w:widowControl/>
              <w:spacing w:line="240" w:lineRule="auto"/>
              <w:jc w:val="center"/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</w:pPr>
            <w:r w:rsidRPr="006702F5"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05C5" w:rsidRPr="006702F5" w:rsidTr="004C05C5"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5C5" w:rsidRPr="004B5BAD" w:rsidRDefault="004C05C5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BAD">
              <w:rPr>
                <w:rFonts w:ascii="Times New Roman" w:hAnsi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5C5" w:rsidRPr="004B5BAD" w:rsidRDefault="004C05C5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BAD">
              <w:rPr>
                <w:rFonts w:ascii="Times New Roman" w:hAnsi="Times New Roman"/>
                <w:sz w:val="24"/>
                <w:szCs w:val="24"/>
                <w:lang w:eastAsia="ru-RU"/>
              </w:rPr>
              <w:t>20 часов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5C5" w:rsidRPr="004B5BAD" w:rsidRDefault="004C05C5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BAD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5C5" w:rsidRPr="004B5BAD" w:rsidRDefault="00B44EFF" w:rsidP="00B4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C05C5" w:rsidRPr="006702F5" w:rsidTr="004C05C5">
        <w:tc>
          <w:tcPr>
            <w:tcW w:w="23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05C5" w:rsidRPr="00280FA3" w:rsidRDefault="004C05C5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05C5" w:rsidRPr="00280FA3" w:rsidRDefault="004C05C5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5C5" w:rsidRPr="004B5BAD" w:rsidRDefault="00B44EFF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2F5">
              <w:rPr>
                <w:rStyle w:val="FontStyle42"/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5C5" w:rsidRPr="004B5BAD" w:rsidRDefault="00B44EFF" w:rsidP="00B4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C05C5" w:rsidRPr="006702F5" w:rsidTr="004C05C5">
        <w:tc>
          <w:tcPr>
            <w:tcW w:w="23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5C5" w:rsidRPr="00280FA3" w:rsidRDefault="004C05C5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5C5" w:rsidRPr="00280FA3" w:rsidRDefault="004C05C5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5C5" w:rsidRPr="004B5BAD" w:rsidRDefault="004C05C5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BAD">
              <w:rPr>
                <w:rFonts w:ascii="Times New Roman" w:hAnsi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5C5" w:rsidRPr="004B5BAD" w:rsidRDefault="00B44EFF" w:rsidP="00B4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4C05C5" w:rsidRPr="006702F5" w:rsidTr="004C05C5"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5C5" w:rsidRPr="004B5BAD" w:rsidRDefault="004C05C5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BAD">
              <w:rPr>
                <w:rFonts w:ascii="Times New Roman" w:hAnsi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05C5" w:rsidRPr="004B5BAD" w:rsidRDefault="00B44EFF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4C05C5" w:rsidRPr="004B5B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5C5" w:rsidRPr="004B5BAD" w:rsidRDefault="004C05C5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BAD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5C5" w:rsidRPr="004B5BAD" w:rsidRDefault="009E65BF" w:rsidP="00B4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C05C5" w:rsidRPr="006702F5" w:rsidTr="004C05C5">
        <w:tc>
          <w:tcPr>
            <w:tcW w:w="23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05C5" w:rsidRPr="00280FA3" w:rsidRDefault="004C05C5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05C5" w:rsidRPr="00280FA3" w:rsidRDefault="004C05C5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5C5" w:rsidRPr="004B5BAD" w:rsidRDefault="004C05C5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BAD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5C5" w:rsidRPr="004B5BAD" w:rsidRDefault="009E65BF" w:rsidP="00B4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E65BF" w:rsidRPr="006702F5" w:rsidTr="004C05C5">
        <w:tc>
          <w:tcPr>
            <w:tcW w:w="23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E65BF" w:rsidRPr="00280FA3" w:rsidRDefault="009E65BF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E65BF" w:rsidRPr="00280FA3" w:rsidRDefault="009E65BF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5BF" w:rsidRPr="004B5BAD" w:rsidRDefault="009E65BF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BAD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итоговая диагностика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5BF" w:rsidRPr="004B5BAD" w:rsidRDefault="009E65BF" w:rsidP="00B4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BA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E65BF" w:rsidRPr="009E65BF" w:rsidTr="004C05C5"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65BF" w:rsidRPr="009E65BF" w:rsidRDefault="009E65BF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E65B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65BF" w:rsidRPr="009E65BF" w:rsidRDefault="009E65BF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E65B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68 часов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5BF" w:rsidRPr="009E65BF" w:rsidRDefault="009E65BF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E65BF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5BF" w:rsidRPr="009E65BF" w:rsidRDefault="009E65BF" w:rsidP="00B4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E65B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9E65BF" w:rsidRPr="009E65BF" w:rsidTr="004C05C5">
        <w:tc>
          <w:tcPr>
            <w:tcW w:w="23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E65BF" w:rsidRPr="009E65BF" w:rsidRDefault="009E65BF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E65BF" w:rsidRPr="009E65BF" w:rsidRDefault="009E65BF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5BF" w:rsidRPr="009E65BF" w:rsidRDefault="009E65BF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E65B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5BF" w:rsidRPr="009E65BF" w:rsidRDefault="009E65BF" w:rsidP="00B4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E65B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9E65BF" w:rsidRPr="009E65BF" w:rsidTr="004C05C5">
        <w:tc>
          <w:tcPr>
            <w:tcW w:w="23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E65BF" w:rsidRPr="009E65BF" w:rsidRDefault="009E65BF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E65BF" w:rsidRPr="009E65BF" w:rsidRDefault="009E65BF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5BF" w:rsidRPr="009E65BF" w:rsidRDefault="009E65BF" w:rsidP="004C0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E65BF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5BF" w:rsidRPr="009E65BF" w:rsidRDefault="009E65BF" w:rsidP="00B44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E65B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9E65BF" w:rsidRPr="009E65BF" w:rsidTr="004C05C5">
        <w:tc>
          <w:tcPr>
            <w:tcW w:w="23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5BF" w:rsidRPr="009E65BF" w:rsidRDefault="009E65BF" w:rsidP="009E65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5BF" w:rsidRPr="009E65BF" w:rsidRDefault="009E65BF" w:rsidP="009E65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5BF" w:rsidRPr="009E65BF" w:rsidRDefault="009E65BF" w:rsidP="009E65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E65B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5BF" w:rsidRPr="009E65BF" w:rsidRDefault="009E65BF" w:rsidP="009E6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E65B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</w:tbl>
    <w:p w:rsidR="004C05C5" w:rsidRPr="009E65BF" w:rsidRDefault="004C05C5" w:rsidP="004C05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05C5" w:rsidRPr="004B5BAD" w:rsidRDefault="004C05C5" w:rsidP="004C05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05C5" w:rsidRPr="004B5BAD" w:rsidRDefault="004C05C5" w:rsidP="004C05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05C5" w:rsidRPr="004B5BAD" w:rsidRDefault="004C05C5" w:rsidP="004C05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05C5" w:rsidRPr="004B5BAD" w:rsidRDefault="004C05C5" w:rsidP="004C05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05C5" w:rsidRPr="004B5BAD" w:rsidRDefault="004C05C5" w:rsidP="004C05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05C5" w:rsidRPr="004B5BAD" w:rsidRDefault="004C05C5" w:rsidP="004C05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05C5" w:rsidRPr="004B5BAD" w:rsidRDefault="004C05C5" w:rsidP="004C05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05C5" w:rsidRPr="004B5BAD" w:rsidRDefault="004C05C5" w:rsidP="004C05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05C5" w:rsidRPr="004B5BAD" w:rsidRDefault="004C05C5" w:rsidP="004C05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05C5" w:rsidRPr="004B5BAD" w:rsidRDefault="004C05C5" w:rsidP="004C05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05C5" w:rsidRPr="004B5BAD" w:rsidRDefault="004C05C5" w:rsidP="004C05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05C5" w:rsidRPr="004B5BAD" w:rsidRDefault="004C05C5" w:rsidP="004C05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05C5" w:rsidRPr="004B5BAD" w:rsidRDefault="004C05C5" w:rsidP="004C05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05C5" w:rsidRPr="004B5BAD" w:rsidRDefault="004C05C5" w:rsidP="004C05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05C5" w:rsidRPr="004B5BAD" w:rsidRDefault="004C05C5" w:rsidP="004C05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05C5" w:rsidRPr="004B5BAD" w:rsidRDefault="004C05C5" w:rsidP="004C05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05C5" w:rsidRPr="004B5BAD" w:rsidRDefault="004C05C5" w:rsidP="004C05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05C5" w:rsidRPr="004B5BAD" w:rsidRDefault="004C05C5" w:rsidP="004C05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05C5" w:rsidRPr="004B5BAD" w:rsidRDefault="004C05C5" w:rsidP="004C05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05C5" w:rsidRPr="004B5BAD" w:rsidRDefault="004C05C5" w:rsidP="004C05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05C5" w:rsidRPr="004B5BAD" w:rsidRDefault="004C05C5" w:rsidP="004C05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05C5" w:rsidRPr="004B5BAD" w:rsidRDefault="004C05C5" w:rsidP="004C05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1730" w:rsidRPr="00767A50" w:rsidRDefault="00911730" w:rsidP="00767A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11730" w:rsidRPr="00767A50" w:rsidSect="00F70F6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7B7" w:rsidRDefault="001177B7" w:rsidP="00B44EFF">
      <w:pPr>
        <w:spacing w:after="0" w:line="240" w:lineRule="auto"/>
      </w:pPr>
      <w:r>
        <w:separator/>
      </w:r>
    </w:p>
  </w:endnote>
  <w:endnote w:type="continuationSeparator" w:id="0">
    <w:p w:rsidR="001177B7" w:rsidRDefault="001177B7" w:rsidP="00B44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7B7" w:rsidRDefault="001177B7" w:rsidP="00B44EFF">
      <w:pPr>
        <w:spacing w:after="0" w:line="240" w:lineRule="auto"/>
      </w:pPr>
      <w:r>
        <w:separator/>
      </w:r>
    </w:p>
  </w:footnote>
  <w:footnote w:type="continuationSeparator" w:id="0">
    <w:p w:rsidR="001177B7" w:rsidRDefault="001177B7" w:rsidP="00B44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46E06C"/>
    <w:lvl w:ilvl="0">
      <w:numFmt w:val="bullet"/>
      <w:lvlText w:val="*"/>
      <w:lvlJc w:val="left"/>
    </w:lvl>
  </w:abstractNum>
  <w:abstractNum w:abstractNumId="1">
    <w:nsid w:val="048D56A0"/>
    <w:multiLevelType w:val="singleLevel"/>
    <w:tmpl w:val="EE3C20B6"/>
    <w:lvl w:ilvl="0">
      <w:start w:val="3"/>
      <w:numFmt w:val="decimal"/>
      <w:lvlText w:val="%1)"/>
      <w:legacy w:legacy="1" w:legacySpace="0" w:legacyIndent="264"/>
      <w:lvlJc w:val="left"/>
      <w:rPr>
        <w:rFonts w:ascii="Arial" w:hAnsi="Arial" w:cs="Arial" w:hint="default"/>
      </w:rPr>
    </w:lvl>
  </w:abstractNum>
  <w:abstractNum w:abstractNumId="2">
    <w:nsid w:val="119A71C7"/>
    <w:multiLevelType w:val="singleLevel"/>
    <w:tmpl w:val="67082CE0"/>
    <w:lvl w:ilvl="0">
      <w:start w:val="1"/>
      <w:numFmt w:val="decimal"/>
      <w:lvlText w:val="%1)"/>
      <w:legacy w:legacy="1" w:legacySpace="0" w:legacyIndent="264"/>
      <w:lvlJc w:val="left"/>
      <w:rPr>
        <w:rFonts w:ascii="Arial" w:hAnsi="Arial" w:cs="Arial" w:hint="default"/>
      </w:rPr>
    </w:lvl>
  </w:abstractNum>
  <w:abstractNum w:abstractNumId="3">
    <w:nsid w:val="1CD96812"/>
    <w:multiLevelType w:val="hybridMultilevel"/>
    <w:tmpl w:val="8DEE51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3E2E4B"/>
    <w:multiLevelType w:val="singleLevel"/>
    <w:tmpl w:val="67C43B80"/>
    <w:lvl w:ilvl="0">
      <w:start w:val="6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5">
    <w:nsid w:val="237B60F5"/>
    <w:multiLevelType w:val="singleLevel"/>
    <w:tmpl w:val="08784160"/>
    <w:lvl w:ilvl="0">
      <w:start w:val="6"/>
      <w:numFmt w:val="decimal"/>
      <w:lvlText w:val="%1)"/>
      <w:legacy w:legacy="1" w:legacySpace="0" w:legacyIndent="264"/>
      <w:lvlJc w:val="left"/>
      <w:rPr>
        <w:rFonts w:ascii="Arial" w:hAnsi="Arial" w:cs="Arial" w:hint="default"/>
      </w:rPr>
    </w:lvl>
  </w:abstractNum>
  <w:abstractNum w:abstractNumId="6">
    <w:nsid w:val="268A23A2"/>
    <w:multiLevelType w:val="hybridMultilevel"/>
    <w:tmpl w:val="2DBCE0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2FC97677"/>
    <w:multiLevelType w:val="multilevel"/>
    <w:tmpl w:val="FD8A3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4A4043"/>
    <w:multiLevelType w:val="singleLevel"/>
    <w:tmpl w:val="FF10ACEC"/>
    <w:lvl w:ilvl="0">
      <w:start w:val="1"/>
      <w:numFmt w:val="decimal"/>
      <w:lvlText w:val="%1)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9">
    <w:nsid w:val="3B1A0D3B"/>
    <w:multiLevelType w:val="hybridMultilevel"/>
    <w:tmpl w:val="846451C0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3AD0C80"/>
    <w:multiLevelType w:val="hybridMultilevel"/>
    <w:tmpl w:val="8A181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E610E8"/>
    <w:multiLevelType w:val="singleLevel"/>
    <w:tmpl w:val="990E48B6"/>
    <w:lvl w:ilvl="0">
      <w:start w:val="1"/>
      <w:numFmt w:val="decimal"/>
      <w:lvlText w:val="%1)"/>
      <w:legacy w:legacy="1" w:legacySpace="0" w:legacyIndent="260"/>
      <w:lvlJc w:val="left"/>
      <w:rPr>
        <w:rFonts w:ascii="Arial" w:hAnsi="Arial" w:cs="Arial" w:hint="default"/>
      </w:rPr>
    </w:lvl>
  </w:abstractNum>
  <w:abstractNum w:abstractNumId="12">
    <w:nsid w:val="4A8A508A"/>
    <w:multiLevelType w:val="hybridMultilevel"/>
    <w:tmpl w:val="E7E26FA4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4E05AEC"/>
    <w:multiLevelType w:val="singleLevel"/>
    <w:tmpl w:val="E366653C"/>
    <w:lvl w:ilvl="0">
      <w:start w:val="10"/>
      <w:numFmt w:val="decimal"/>
      <w:lvlText w:val="%1)"/>
      <w:legacy w:legacy="1" w:legacySpace="0" w:legacyIndent="369"/>
      <w:lvlJc w:val="left"/>
      <w:rPr>
        <w:rFonts w:ascii="Arial" w:hAnsi="Arial" w:cs="Arial" w:hint="default"/>
      </w:rPr>
    </w:lvl>
  </w:abstractNum>
  <w:abstractNum w:abstractNumId="14">
    <w:nsid w:val="5FC976CB"/>
    <w:multiLevelType w:val="hybridMultilevel"/>
    <w:tmpl w:val="1758E85C"/>
    <w:lvl w:ilvl="0" w:tplc="B21C5BEC">
      <w:start w:val="1"/>
      <w:numFmt w:val="bullet"/>
      <w:lvlText w:val="–"/>
      <w:lvlJc w:val="left"/>
      <w:pPr>
        <w:tabs>
          <w:tab w:val="num" w:pos="2014"/>
        </w:tabs>
        <w:ind w:left="2014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994"/>
        </w:tabs>
        <w:ind w:left="19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4"/>
        </w:tabs>
        <w:ind w:left="27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4"/>
        </w:tabs>
        <w:ind w:left="34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4"/>
        </w:tabs>
        <w:ind w:left="41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4"/>
        </w:tabs>
        <w:ind w:left="48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4"/>
        </w:tabs>
        <w:ind w:left="55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4"/>
        </w:tabs>
        <w:ind w:left="63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4"/>
        </w:tabs>
        <w:ind w:left="7034" w:hanging="360"/>
      </w:pPr>
      <w:rPr>
        <w:rFonts w:ascii="Wingdings" w:hAnsi="Wingdings" w:hint="default"/>
      </w:rPr>
    </w:lvl>
  </w:abstractNum>
  <w:abstractNum w:abstractNumId="15">
    <w:nsid w:val="6550760B"/>
    <w:multiLevelType w:val="singleLevel"/>
    <w:tmpl w:val="F1F27810"/>
    <w:lvl w:ilvl="0">
      <w:start w:val="1"/>
      <w:numFmt w:val="decimal"/>
      <w:lvlText w:val="%1)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16">
    <w:nsid w:val="7BAB1071"/>
    <w:multiLevelType w:val="hybridMultilevel"/>
    <w:tmpl w:val="00484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D24191F"/>
    <w:multiLevelType w:val="singleLevel"/>
    <w:tmpl w:val="67082CE0"/>
    <w:lvl w:ilvl="0">
      <w:start w:val="1"/>
      <w:numFmt w:val="decimal"/>
      <w:lvlText w:val="%1)"/>
      <w:legacy w:legacy="1" w:legacySpace="0" w:legacyIndent="264"/>
      <w:lvlJc w:val="left"/>
      <w:rPr>
        <w:rFonts w:ascii="Arial" w:hAnsi="Arial" w:cs="Arial" w:hint="default"/>
      </w:rPr>
    </w:lvl>
  </w:abstractNum>
  <w:abstractNum w:abstractNumId="18">
    <w:nsid w:val="7DBD075B"/>
    <w:multiLevelType w:val="singleLevel"/>
    <w:tmpl w:val="B17C5898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num w:numId="1">
    <w:abstractNumId w:val="6"/>
  </w:num>
  <w:num w:numId="2">
    <w:abstractNumId w:val="9"/>
  </w:num>
  <w:num w:numId="3">
    <w:abstractNumId w:val="12"/>
  </w:num>
  <w:num w:numId="4">
    <w:abstractNumId w:val="10"/>
  </w:num>
  <w:num w:numId="5">
    <w:abstractNumId w:val="16"/>
  </w:num>
  <w:num w:numId="6">
    <w:abstractNumId w:val="3"/>
  </w:num>
  <w:num w:numId="7">
    <w:abstractNumId w:val="0"/>
    <w:lvlOverride w:ilvl="0">
      <w:lvl w:ilvl="0">
        <w:numFmt w:val="bullet"/>
        <w:lvlText w:val="-"/>
        <w:legacy w:legacy="1" w:legacySpace="0" w:legacyIndent="140"/>
        <w:lvlJc w:val="left"/>
        <w:rPr>
          <w:rFonts w:ascii="Arial" w:hAnsi="Arial" w:hint="default"/>
        </w:rPr>
      </w:lvl>
    </w:lvlOverride>
  </w:num>
  <w:num w:numId="8">
    <w:abstractNumId w:val="15"/>
  </w:num>
  <w:num w:numId="9">
    <w:abstractNumId w:val="2"/>
  </w:num>
  <w:num w:numId="10">
    <w:abstractNumId w:val="11"/>
  </w:num>
  <w:num w:numId="11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Arial" w:hAnsi="Arial" w:hint="default"/>
        </w:rPr>
      </w:lvl>
    </w:lvlOverride>
  </w:num>
  <w:num w:numId="12">
    <w:abstractNumId w:val="17"/>
  </w:num>
  <w:num w:numId="13">
    <w:abstractNumId w:val="17"/>
    <w:lvlOverride w:ilvl="0">
      <w:lvl w:ilvl="0">
        <w:start w:val="8"/>
        <w:numFmt w:val="decimal"/>
        <w:lvlText w:val="%1)"/>
        <w:legacy w:legacy="1" w:legacySpace="0" w:legacyIndent="284"/>
        <w:lvlJc w:val="left"/>
        <w:rPr>
          <w:rFonts w:ascii="Arial" w:hAnsi="Arial" w:cs="Arial" w:hint="default"/>
        </w:rPr>
      </w:lvl>
    </w:lvlOverride>
  </w:num>
  <w:num w:numId="14">
    <w:abstractNumId w:val="1"/>
  </w:num>
  <w:num w:numId="15">
    <w:abstractNumId w:val="5"/>
  </w:num>
  <w:num w:numId="16">
    <w:abstractNumId w:val="13"/>
  </w:num>
  <w:num w:numId="17">
    <w:abstractNumId w:val="8"/>
  </w:num>
  <w:num w:numId="18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Arial" w:hAnsi="Arial" w:hint="default"/>
        </w:rPr>
      </w:lvl>
    </w:lvlOverride>
  </w:num>
  <w:num w:numId="19">
    <w:abstractNumId w:val="18"/>
  </w:num>
  <w:num w:numId="20">
    <w:abstractNumId w:val="4"/>
  </w:num>
  <w:num w:numId="21">
    <w:abstractNumId w:val="7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4C3E"/>
    <w:rsid w:val="000403BD"/>
    <w:rsid w:val="000907D9"/>
    <w:rsid w:val="000C0A83"/>
    <w:rsid w:val="000E1599"/>
    <w:rsid w:val="000E7358"/>
    <w:rsid w:val="000F2E26"/>
    <w:rsid w:val="000F4E23"/>
    <w:rsid w:val="001067CE"/>
    <w:rsid w:val="001177B7"/>
    <w:rsid w:val="001A26D4"/>
    <w:rsid w:val="001A6ED8"/>
    <w:rsid w:val="001C26C8"/>
    <w:rsid w:val="001D0BC3"/>
    <w:rsid w:val="002016B7"/>
    <w:rsid w:val="002731B2"/>
    <w:rsid w:val="00280FA3"/>
    <w:rsid w:val="00286238"/>
    <w:rsid w:val="00286683"/>
    <w:rsid w:val="002A4AEA"/>
    <w:rsid w:val="002B1C52"/>
    <w:rsid w:val="002C128C"/>
    <w:rsid w:val="002D2BDD"/>
    <w:rsid w:val="002E0059"/>
    <w:rsid w:val="002F415D"/>
    <w:rsid w:val="003048FB"/>
    <w:rsid w:val="003059C4"/>
    <w:rsid w:val="00317969"/>
    <w:rsid w:val="00336C0A"/>
    <w:rsid w:val="00337223"/>
    <w:rsid w:val="0035214A"/>
    <w:rsid w:val="00364C95"/>
    <w:rsid w:val="003826B0"/>
    <w:rsid w:val="003845DF"/>
    <w:rsid w:val="003C08FA"/>
    <w:rsid w:val="003F0F72"/>
    <w:rsid w:val="0044108D"/>
    <w:rsid w:val="00492204"/>
    <w:rsid w:val="004A42F8"/>
    <w:rsid w:val="004B5BAD"/>
    <w:rsid w:val="004C05C5"/>
    <w:rsid w:val="004C47C6"/>
    <w:rsid w:val="004F219C"/>
    <w:rsid w:val="00512867"/>
    <w:rsid w:val="00513438"/>
    <w:rsid w:val="00542442"/>
    <w:rsid w:val="005A32BE"/>
    <w:rsid w:val="005D1B5B"/>
    <w:rsid w:val="0063166E"/>
    <w:rsid w:val="00645E67"/>
    <w:rsid w:val="006702F5"/>
    <w:rsid w:val="006C6032"/>
    <w:rsid w:val="00747DBA"/>
    <w:rsid w:val="00762CF6"/>
    <w:rsid w:val="00767A50"/>
    <w:rsid w:val="007861A1"/>
    <w:rsid w:val="007A799F"/>
    <w:rsid w:val="007B7F10"/>
    <w:rsid w:val="00827B45"/>
    <w:rsid w:val="00851964"/>
    <w:rsid w:val="00854C4B"/>
    <w:rsid w:val="008A2213"/>
    <w:rsid w:val="008B19C9"/>
    <w:rsid w:val="008D5B8B"/>
    <w:rsid w:val="0090567F"/>
    <w:rsid w:val="00911730"/>
    <w:rsid w:val="00914211"/>
    <w:rsid w:val="0093683D"/>
    <w:rsid w:val="00960E00"/>
    <w:rsid w:val="00964335"/>
    <w:rsid w:val="009C599E"/>
    <w:rsid w:val="009E1B19"/>
    <w:rsid w:val="009E65BF"/>
    <w:rsid w:val="00A23C33"/>
    <w:rsid w:val="00A82831"/>
    <w:rsid w:val="00A8359C"/>
    <w:rsid w:val="00A94943"/>
    <w:rsid w:val="00AC16C1"/>
    <w:rsid w:val="00AD022B"/>
    <w:rsid w:val="00AF294E"/>
    <w:rsid w:val="00B0325A"/>
    <w:rsid w:val="00B3272E"/>
    <w:rsid w:val="00B44EFF"/>
    <w:rsid w:val="00B46F5A"/>
    <w:rsid w:val="00B60522"/>
    <w:rsid w:val="00B776F2"/>
    <w:rsid w:val="00B80041"/>
    <w:rsid w:val="00B80F43"/>
    <w:rsid w:val="00BF32B0"/>
    <w:rsid w:val="00C37F05"/>
    <w:rsid w:val="00C51178"/>
    <w:rsid w:val="00C54C3E"/>
    <w:rsid w:val="00C912F6"/>
    <w:rsid w:val="00C93E08"/>
    <w:rsid w:val="00CA3EA0"/>
    <w:rsid w:val="00CA41AC"/>
    <w:rsid w:val="00CD5374"/>
    <w:rsid w:val="00CF36D8"/>
    <w:rsid w:val="00D015B9"/>
    <w:rsid w:val="00D01FE4"/>
    <w:rsid w:val="00D165AA"/>
    <w:rsid w:val="00D26D0F"/>
    <w:rsid w:val="00D26F18"/>
    <w:rsid w:val="00D35E86"/>
    <w:rsid w:val="00D6506F"/>
    <w:rsid w:val="00D87050"/>
    <w:rsid w:val="00DB72AF"/>
    <w:rsid w:val="00DF49D5"/>
    <w:rsid w:val="00E06A2A"/>
    <w:rsid w:val="00E45CA8"/>
    <w:rsid w:val="00EA5254"/>
    <w:rsid w:val="00EC2277"/>
    <w:rsid w:val="00EE183B"/>
    <w:rsid w:val="00F31605"/>
    <w:rsid w:val="00F5037C"/>
    <w:rsid w:val="00F70F6C"/>
    <w:rsid w:val="00F93887"/>
    <w:rsid w:val="00FA4FF5"/>
    <w:rsid w:val="00FB32F5"/>
    <w:rsid w:val="00FC0CE7"/>
    <w:rsid w:val="00FF5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2B0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767A50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767A50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99"/>
    <w:rsid w:val="00767A5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67A5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5">
    <w:name w:val="Верхний колонтитул Знак"/>
    <w:link w:val="a4"/>
    <w:uiPriority w:val="99"/>
    <w:locked/>
    <w:rsid w:val="00767A50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semiHidden/>
    <w:rsid w:val="00767A5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7">
    <w:name w:val="Нижний колонтитул Знак"/>
    <w:link w:val="a6"/>
    <w:uiPriority w:val="99"/>
    <w:semiHidden/>
    <w:locked/>
    <w:rsid w:val="00767A50"/>
    <w:rPr>
      <w:rFonts w:ascii="Calibri" w:hAnsi="Calibri" w:cs="Times New Roman"/>
    </w:rPr>
  </w:style>
  <w:style w:type="paragraph" w:styleId="a8">
    <w:name w:val="endnote text"/>
    <w:basedOn w:val="a"/>
    <w:link w:val="a9"/>
    <w:uiPriority w:val="99"/>
    <w:semiHidden/>
    <w:rsid w:val="00767A50"/>
    <w:pPr>
      <w:spacing w:after="0" w:line="240" w:lineRule="auto"/>
    </w:pPr>
    <w:rPr>
      <w:sz w:val="20"/>
      <w:szCs w:val="20"/>
      <w:lang/>
    </w:rPr>
  </w:style>
  <w:style w:type="character" w:customStyle="1" w:styleId="a9">
    <w:name w:val="Текст концевой сноски Знак"/>
    <w:link w:val="a8"/>
    <w:uiPriority w:val="99"/>
    <w:semiHidden/>
    <w:locked/>
    <w:rsid w:val="00767A50"/>
    <w:rPr>
      <w:rFonts w:ascii="Calibri" w:hAnsi="Calibri" w:cs="Times New Roman"/>
      <w:sz w:val="20"/>
      <w:szCs w:val="20"/>
    </w:rPr>
  </w:style>
  <w:style w:type="character" w:styleId="aa">
    <w:name w:val="endnote reference"/>
    <w:uiPriority w:val="99"/>
    <w:semiHidden/>
    <w:rsid w:val="00767A50"/>
    <w:rPr>
      <w:rFonts w:cs="Times New Roman"/>
      <w:vertAlign w:val="superscript"/>
    </w:rPr>
  </w:style>
  <w:style w:type="paragraph" w:customStyle="1" w:styleId="ab">
    <w:name w:val="?ћР±С‹С‡РЅС‹Р№ (РІРµР±)"/>
    <w:basedOn w:val="a"/>
    <w:uiPriority w:val="99"/>
    <w:rsid w:val="00767A50"/>
    <w:pPr>
      <w:widowControl w:val="0"/>
      <w:autoSpaceDE w:val="0"/>
      <w:autoSpaceDN w:val="0"/>
      <w:adjustRightInd w:val="0"/>
      <w:spacing w:before="99" w:after="9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767A50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rsid w:val="00767A50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uiPriority w:val="99"/>
    <w:semiHidden/>
    <w:locked/>
    <w:rsid w:val="00767A50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uiPriority w:val="99"/>
    <w:semiHidden/>
    <w:rsid w:val="00767A5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0">
    <w:name w:val="Основной текст Знак"/>
    <w:link w:val="af"/>
    <w:uiPriority w:val="99"/>
    <w:semiHidden/>
    <w:locked/>
    <w:rsid w:val="00767A50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767A50"/>
    <w:pPr>
      <w:shd w:val="clear" w:color="auto" w:fill="FFFFFF"/>
      <w:spacing w:after="0" w:line="240" w:lineRule="auto"/>
      <w:ind w:firstLine="720"/>
      <w:jc w:val="both"/>
    </w:pPr>
    <w:rPr>
      <w:rFonts w:ascii="Times New Roman" w:hAnsi="Times New Roman"/>
      <w:color w:val="000000"/>
      <w:sz w:val="24"/>
      <w:szCs w:val="24"/>
      <w:lang w:eastAsia="ru-RU"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767A50"/>
    <w:rPr>
      <w:rFonts w:ascii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character" w:styleId="af1">
    <w:name w:val="Intense Reference"/>
    <w:uiPriority w:val="99"/>
    <w:qFormat/>
    <w:rsid w:val="00767A50"/>
    <w:rPr>
      <w:rFonts w:cs="Times New Roman"/>
      <w:b/>
      <w:bCs/>
      <w:smallCaps/>
      <w:color w:val="C0504D"/>
      <w:spacing w:val="5"/>
      <w:u w:val="single"/>
    </w:rPr>
  </w:style>
  <w:style w:type="character" w:styleId="af2">
    <w:name w:val="Hyperlink"/>
    <w:uiPriority w:val="99"/>
    <w:rsid w:val="00767A50"/>
    <w:rPr>
      <w:rFonts w:cs="Times New Roman"/>
      <w:color w:val="0000FF"/>
      <w:u w:val="single"/>
    </w:rPr>
  </w:style>
  <w:style w:type="table" w:customStyle="1" w:styleId="1">
    <w:name w:val="Сетка таблицы1"/>
    <w:uiPriority w:val="99"/>
    <w:rsid w:val="00767A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C37F05"/>
    <w:pPr>
      <w:widowControl w:val="0"/>
      <w:autoSpaceDE w:val="0"/>
      <w:autoSpaceDN w:val="0"/>
      <w:adjustRightInd w:val="0"/>
      <w:spacing w:after="0" w:line="253" w:lineRule="exact"/>
      <w:ind w:firstLine="56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C37F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37F05"/>
    <w:pPr>
      <w:widowControl w:val="0"/>
      <w:autoSpaceDE w:val="0"/>
      <w:autoSpaceDN w:val="0"/>
      <w:adjustRightInd w:val="0"/>
      <w:spacing w:after="0" w:line="230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C37F05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C37F05"/>
    <w:pPr>
      <w:widowControl w:val="0"/>
      <w:autoSpaceDE w:val="0"/>
      <w:autoSpaceDN w:val="0"/>
      <w:adjustRightInd w:val="0"/>
      <w:spacing w:after="0" w:line="250" w:lineRule="exact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2">
    <w:name w:val="Font Style42"/>
    <w:uiPriority w:val="99"/>
    <w:rsid w:val="00C37F05"/>
    <w:rPr>
      <w:rFonts w:ascii="Arial" w:hAnsi="Arial" w:cs="Arial"/>
      <w:i/>
      <w:iCs/>
      <w:sz w:val="22"/>
      <w:szCs w:val="22"/>
    </w:rPr>
  </w:style>
  <w:style w:type="character" w:customStyle="1" w:styleId="FontStyle51">
    <w:name w:val="Font Style51"/>
    <w:uiPriority w:val="99"/>
    <w:rsid w:val="00C37F05"/>
    <w:rPr>
      <w:rFonts w:ascii="Arial" w:hAnsi="Arial" w:cs="Arial"/>
      <w:sz w:val="20"/>
      <w:szCs w:val="20"/>
    </w:rPr>
  </w:style>
  <w:style w:type="character" w:customStyle="1" w:styleId="FontStyle57">
    <w:name w:val="Font Style57"/>
    <w:uiPriority w:val="99"/>
    <w:rsid w:val="00C37F05"/>
    <w:rPr>
      <w:rFonts w:ascii="Arial" w:hAnsi="Arial" w:cs="Arial"/>
      <w:b/>
      <w:bCs/>
      <w:sz w:val="22"/>
      <w:szCs w:val="22"/>
    </w:rPr>
  </w:style>
  <w:style w:type="paragraph" w:customStyle="1" w:styleId="Style13">
    <w:name w:val="Style13"/>
    <w:basedOn w:val="a"/>
    <w:uiPriority w:val="99"/>
    <w:rsid w:val="00C37F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4B5BAD"/>
    <w:pPr>
      <w:widowControl w:val="0"/>
      <w:autoSpaceDE w:val="0"/>
      <w:autoSpaceDN w:val="0"/>
      <w:adjustRightInd w:val="0"/>
      <w:spacing w:after="0" w:line="23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4B5B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4">
    <w:name w:val="Font Style44"/>
    <w:uiPriority w:val="99"/>
    <w:rsid w:val="004B5BAD"/>
    <w:rPr>
      <w:rFonts w:ascii="Arial" w:hAnsi="Arial" w:cs="Arial"/>
      <w:b/>
      <w:bCs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ADD9F-BC6F-490E-8E98-C8312496C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</TotalTime>
  <Pages>1</Pages>
  <Words>4225</Words>
  <Characters>24084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dc:description/>
  <cp:lastModifiedBy>Admin</cp:lastModifiedBy>
  <cp:revision>42</cp:revision>
  <cp:lastPrinted>2017-01-05T08:55:00Z</cp:lastPrinted>
  <dcterms:created xsi:type="dcterms:W3CDTF">2013-09-30T18:53:00Z</dcterms:created>
  <dcterms:modified xsi:type="dcterms:W3CDTF">2017-01-16T20:30:00Z</dcterms:modified>
</cp:coreProperties>
</file>